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775AD" w14:textId="77777777" w:rsidR="00D1646B" w:rsidRPr="005656EC" w:rsidRDefault="00C16416" w:rsidP="00F02454">
      <w:pPr>
        <w:pStyle w:val="Corpotesto"/>
        <w:spacing w:before="94"/>
        <w:ind w:left="5103" w:hanging="141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pacing w:val="-2"/>
          <w:sz w:val="20"/>
          <w:szCs w:val="20"/>
        </w:rPr>
        <w:t>Spett.le</w:t>
      </w:r>
    </w:p>
    <w:p w14:paraId="221A3854" w14:textId="77777777" w:rsidR="00F02454" w:rsidRPr="005656EC" w:rsidRDefault="00F02454" w:rsidP="00F02454">
      <w:pPr>
        <w:pStyle w:val="Titolo1"/>
        <w:spacing w:before="2" w:line="240" w:lineRule="auto"/>
        <w:ind w:left="5103" w:right="2098" w:hanging="141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Provincia di Crotone</w:t>
      </w:r>
    </w:p>
    <w:p w14:paraId="62EFB71F" w14:textId="77777777" w:rsidR="00F02454" w:rsidRPr="005656EC" w:rsidRDefault="00F02454" w:rsidP="00F02454">
      <w:pPr>
        <w:pStyle w:val="Corpotesto"/>
        <w:ind w:left="5103" w:hanging="141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A.M.P. Capo Rizzuto (KR)</w:t>
      </w:r>
    </w:p>
    <w:p w14:paraId="685B2717" w14:textId="77777777" w:rsidR="005656EC" w:rsidRDefault="00C16416" w:rsidP="00F02454">
      <w:pPr>
        <w:pStyle w:val="Corpotesto"/>
        <w:ind w:left="5103" w:hanging="141"/>
        <w:rPr>
          <w:rFonts w:ascii="Verdana" w:hAnsi="Verdana" w:cs="Times New Roman"/>
          <w:spacing w:val="-2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PE</w:t>
      </w:r>
      <w:r w:rsidR="00F02454" w:rsidRPr="005656EC">
        <w:rPr>
          <w:rFonts w:ascii="Verdana" w:hAnsi="Verdana" w:cs="Times New Roman"/>
          <w:sz w:val="20"/>
          <w:szCs w:val="20"/>
        </w:rPr>
        <w:t>C:</w:t>
      </w:r>
    </w:p>
    <w:p w14:paraId="2150FA7A" w14:textId="0C4FB18D" w:rsidR="00D1646B" w:rsidRPr="005656EC" w:rsidRDefault="00F02454" w:rsidP="00F02454">
      <w:pPr>
        <w:pStyle w:val="Corpotesto"/>
        <w:ind w:left="5103" w:hanging="141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protocollogenerale@pec.provincia.crotone.it</w:t>
      </w:r>
    </w:p>
    <w:p w14:paraId="3AA5E879" w14:textId="77777777" w:rsidR="00D1646B" w:rsidRPr="005656EC" w:rsidRDefault="00D1646B">
      <w:pPr>
        <w:pStyle w:val="Corpotesto"/>
        <w:spacing w:before="10"/>
        <w:rPr>
          <w:rFonts w:ascii="Verdana" w:hAnsi="Verdana" w:cs="Times New Roman"/>
          <w:sz w:val="20"/>
          <w:szCs w:val="20"/>
        </w:rPr>
      </w:pPr>
    </w:p>
    <w:p w14:paraId="09D42EBF" w14:textId="77777777" w:rsidR="00F02454" w:rsidRPr="005656EC" w:rsidRDefault="00F02454">
      <w:pPr>
        <w:spacing w:line="256" w:lineRule="auto"/>
        <w:ind w:left="115" w:right="112"/>
        <w:jc w:val="both"/>
        <w:rPr>
          <w:rFonts w:ascii="Verdana" w:hAnsi="Verdana" w:cs="Times New Roman"/>
          <w:sz w:val="20"/>
          <w:szCs w:val="20"/>
        </w:rPr>
      </w:pPr>
    </w:p>
    <w:p w14:paraId="2C11FF20" w14:textId="0BF79864" w:rsidR="00D1646B" w:rsidRPr="005656EC" w:rsidRDefault="00C16416">
      <w:pPr>
        <w:spacing w:line="256" w:lineRule="auto"/>
        <w:ind w:left="115" w:right="112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Manifestazione di interesse per</w:t>
      </w:r>
      <w:r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l’eventuale affidamento diretto</w:t>
      </w:r>
      <w:r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ai sensi dell’articolo</w:t>
      </w:r>
      <w:r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50, comma 1, lett. b), del decreto legislativo 31 marzo 2023, n. 36, per l’acquisizione, tramite</w:t>
      </w:r>
      <w:r w:rsidR="005656EC">
        <w:rPr>
          <w:rFonts w:ascii="Verdana" w:hAnsi="Verdana" w:cs="Times New Roman"/>
          <w:sz w:val="20"/>
          <w:szCs w:val="20"/>
        </w:rPr>
        <w:t xml:space="preserve"> piattaforma TUTTOGARE</w:t>
      </w:r>
      <w:r w:rsidR="00F02454" w:rsidRPr="005656EC">
        <w:rPr>
          <w:rFonts w:ascii="Verdana" w:hAnsi="Verdana" w:cs="Times New Roman"/>
          <w:sz w:val="20"/>
          <w:szCs w:val="20"/>
        </w:rPr>
        <w:t>,</w:t>
      </w:r>
      <w:r w:rsidRPr="005656EC">
        <w:rPr>
          <w:rFonts w:ascii="Verdana" w:hAnsi="Verdana" w:cs="Times New Roman"/>
          <w:sz w:val="20"/>
          <w:szCs w:val="20"/>
        </w:rPr>
        <w:t xml:space="preserve"> dei</w:t>
      </w:r>
      <w:r w:rsidR="00F02454" w:rsidRPr="005656EC">
        <w:rPr>
          <w:rFonts w:ascii="Verdana" w:hAnsi="Verdana" w:cs="Times New Roman"/>
          <w:i/>
          <w:sz w:val="20"/>
          <w:szCs w:val="20"/>
        </w:rPr>
        <w:t xml:space="preserve"> “Servizi specialistici relativi alla sperimentazione e dimostrazione di tecnologie digitali innovative per il monitoraggio ambientale e l’attuazione di campagne di Citizen Science all’interno dell’Area Marina Protetta (AMP) Capo Rizzuto”</w:t>
      </w:r>
    </w:p>
    <w:p w14:paraId="497528C5" w14:textId="77777777" w:rsidR="00D1646B" w:rsidRPr="005656EC" w:rsidRDefault="00D1646B">
      <w:pPr>
        <w:pStyle w:val="Corpotesto"/>
        <w:spacing w:before="1"/>
        <w:rPr>
          <w:rFonts w:ascii="Verdana" w:hAnsi="Verdana" w:cs="Times New Roman"/>
          <w:sz w:val="20"/>
          <w:szCs w:val="20"/>
        </w:rPr>
      </w:pPr>
    </w:p>
    <w:p w14:paraId="2EA9E59C" w14:textId="77777777" w:rsidR="00D1646B" w:rsidRPr="005656EC" w:rsidRDefault="00C16416">
      <w:pPr>
        <w:pStyle w:val="Corpotesto"/>
        <w:ind w:left="11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Importo</w:t>
      </w:r>
      <w:r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di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riferimento: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€</w:t>
      </w:r>
      <w:r w:rsidR="00F02454"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="00F02454" w:rsidRPr="005656EC">
        <w:rPr>
          <w:rFonts w:ascii="Verdana" w:hAnsi="Verdana" w:cs="Times New Roman"/>
          <w:sz w:val="20"/>
          <w:szCs w:val="20"/>
        </w:rPr>
        <w:t>90</w:t>
      </w:r>
      <w:r w:rsidRPr="005656EC">
        <w:rPr>
          <w:rFonts w:ascii="Verdana" w:hAnsi="Verdana" w:cs="Times New Roman"/>
          <w:sz w:val="20"/>
          <w:szCs w:val="20"/>
        </w:rPr>
        <w:t>.000,00</w:t>
      </w:r>
      <w:r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compresi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eventuali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oneri per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la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sicurezza</w:t>
      </w:r>
      <w:r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</w:t>
      </w:r>
      <w:r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4"/>
          <w:sz w:val="20"/>
          <w:szCs w:val="20"/>
        </w:rPr>
        <w:t>IVA;</w:t>
      </w:r>
    </w:p>
    <w:p w14:paraId="2A484AB2" w14:textId="77777777" w:rsidR="005656EC" w:rsidRDefault="005656EC">
      <w:pPr>
        <w:spacing w:before="121"/>
        <w:ind w:left="115"/>
        <w:rPr>
          <w:rFonts w:ascii="Verdana" w:hAnsi="Verdana" w:cs="Times New Roman"/>
          <w:sz w:val="20"/>
          <w:szCs w:val="20"/>
        </w:rPr>
      </w:pPr>
    </w:p>
    <w:p w14:paraId="46DA558F" w14:textId="4CFA6578" w:rsidR="00D1646B" w:rsidRPr="005656EC" w:rsidRDefault="00C16416">
      <w:pPr>
        <w:spacing w:before="121"/>
        <w:ind w:left="11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Durata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presunta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contratto:</w:t>
      </w:r>
      <w:r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da</w:t>
      </w:r>
      <w:r w:rsidR="005656EC">
        <w:rPr>
          <w:rFonts w:ascii="Verdana" w:hAnsi="Verdana" w:cs="Times New Roman"/>
          <w:sz w:val="20"/>
          <w:szCs w:val="20"/>
        </w:rPr>
        <w:t xml:space="preserve"> Giugno</w:t>
      </w:r>
      <w:r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202</w:t>
      </w:r>
      <w:r w:rsidR="00F02454" w:rsidRPr="005656EC">
        <w:rPr>
          <w:rFonts w:ascii="Verdana" w:hAnsi="Verdana" w:cs="Times New Roman"/>
          <w:sz w:val="20"/>
          <w:szCs w:val="20"/>
        </w:rPr>
        <w:t>4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</w:t>
      </w:r>
      <w:r w:rsidR="00F02454" w:rsidRPr="005656EC">
        <w:rPr>
          <w:rFonts w:ascii="Verdana" w:hAnsi="Verdana" w:cs="Times New Roman"/>
          <w:spacing w:val="-5"/>
          <w:sz w:val="20"/>
          <w:szCs w:val="20"/>
        </w:rPr>
        <w:t xml:space="preserve"> Settembre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202</w:t>
      </w:r>
      <w:r w:rsidR="00F02454" w:rsidRPr="005656EC">
        <w:rPr>
          <w:rFonts w:ascii="Verdana" w:hAnsi="Verdana" w:cs="Times New Roman"/>
          <w:spacing w:val="-2"/>
          <w:sz w:val="20"/>
          <w:szCs w:val="20"/>
        </w:rPr>
        <w:t>5</w:t>
      </w:r>
      <w:r w:rsidRPr="005656EC">
        <w:rPr>
          <w:rFonts w:ascii="Verdana" w:hAnsi="Verdana" w:cs="Times New Roman"/>
          <w:spacing w:val="-2"/>
          <w:sz w:val="20"/>
          <w:szCs w:val="20"/>
        </w:rPr>
        <w:t>.</w:t>
      </w:r>
    </w:p>
    <w:p w14:paraId="41111828" w14:textId="77777777" w:rsidR="00D1646B" w:rsidRPr="005656EC" w:rsidRDefault="00D1646B">
      <w:pPr>
        <w:pStyle w:val="Corpotesto"/>
        <w:spacing w:before="8"/>
        <w:rPr>
          <w:rFonts w:ascii="Verdana" w:hAnsi="Verdana" w:cs="Times New Roman"/>
          <w:sz w:val="20"/>
          <w:szCs w:val="20"/>
        </w:rPr>
      </w:pPr>
    </w:p>
    <w:p w14:paraId="47D87BC4" w14:textId="77777777" w:rsidR="001632B2" w:rsidRPr="005656EC" w:rsidRDefault="001632B2">
      <w:pPr>
        <w:pStyle w:val="Corpotesto"/>
        <w:ind w:left="1764" w:right="1763"/>
        <w:jc w:val="center"/>
        <w:rPr>
          <w:rFonts w:ascii="Verdana" w:hAnsi="Verdana" w:cs="Times New Roman"/>
          <w:sz w:val="20"/>
          <w:szCs w:val="20"/>
        </w:rPr>
      </w:pPr>
    </w:p>
    <w:p w14:paraId="5710E1BF" w14:textId="77777777" w:rsidR="00D1646B" w:rsidRPr="005656EC" w:rsidRDefault="00C16416">
      <w:pPr>
        <w:pStyle w:val="Corpotesto"/>
        <w:ind w:left="1764" w:right="1763"/>
        <w:jc w:val="center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MANIFESTAZIONE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D’INTERESSE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connessa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dichiarazione.</w:t>
      </w:r>
    </w:p>
    <w:p w14:paraId="3DB14A88" w14:textId="77777777" w:rsidR="00D1646B" w:rsidRPr="005656EC" w:rsidRDefault="00D1646B">
      <w:pPr>
        <w:pStyle w:val="Corpotesto"/>
        <w:spacing w:before="7"/>
        <w:rPr>
          <w:rFonts w:ascii="Verdana" w:hAnsi="Verdana" w:cs="Times New Roman"/>
          <w:sz w:val="20"/>
          <w:szCs w:val="20"/>
        </w:rPr>
      </w:pPr>
    </w:p>
    <w:p w14:paraId="55851DB2" w14:textId="77777777" w:rsidR="00D1646B" w:rsidRPr="005656EC" w:rsidRDefault="00C16416">
      <w:pPr>
        <w:pStyle w:val="Corpotesto"/>
        <w:ind w:left="11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Il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sottoscritto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...................................................................................................................................</w:t>
      </w:r>
    </w:p>
    <w:p w14:paraId="6ED10AC8" w14:textId="77777777" w:rsidR="00D1646B" w:rsidRPr="005656EC" w:rsidRDefault="00C16416">
      <w:pPr>
        <w:pStyle w:val="Corpotesto"/>
        <w:spacing w:before="163"/>
        <w:ind w:left="11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nato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il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....................................a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........................................................................................................</w:t>
      </w:r>
    </w:p>
    <w:p w14:paraId="649781AE" w14:textId="77777777" w:rsidR="00D1646B" w:rsidRPr="005656EC" w:rsidRDefault="00C16416">
      <w:pPr>
        <w:pStyle w:val="Corpotesto"/>
        <w:spacing w:before="163"/>
        <w:ind w:left="11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residente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in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............................................................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via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....................................................................</w:t>
      </w:r>
    </w:p>
    <w:p w14:paraId="2356E720" w14:textId="77777777" w:rsidR="00D1646B" w:rsidRPr="005656EC" w:rsidRDefault="00C16416">
      <w:pPr>
        <w:pStyle w:val="Corpotesto"/>
        <w:spacing w:before="163"/>
        <w:ind w:left="11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codice fiscale</w:t>
      </w:r>
      <w:r w:rsidRPr="005656EC">
        <w:rPr>
          <w:rFonts w:ascii="Verdana" w:hAnsi="Verdana" w:cs="Times New Roman"/>
          <w:spacing w:val="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n</w:t>
      </w:r>
      <w:r w:rsidRPr="005656EC">
        <w:rPr>
          <w:rFonts w:ascii="Verdana" w:hAnsi="Verdana" w:cs="Times New Roman"/>
          <w:spacing w:val="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.................................................................................................................................</w:t>
      </w:r>
    </w:p>
    <w:p w14:paraId="57ED7437" w14:textId="77777777" w:rsidR="00D1646B" w:rsidRPr="005656EC" w:rsidRDefault="00C16416">
      <w:pPr>
        <w:pStyle w:val="Corpotesto"/>
        <w:spacing w:before="163"/>
        <w:ind w:left="11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in</w:t>
      </w:r>
      <w:r w:rsidRPr="005656EC">
        <w:rPr>
          <w:rFonts w:ascii="Verdana" w:hAnsi="Verdana" w:cs="Times New Roman"/>
          <w:spacing w:val="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qualità</w:t>
      </w:r>
      <w:r w:rsidRPr="005656EC">
        <w:rPr>
          <w:rFonts w:ascii="Verdana" w:hAnsi="Verdana" w:cs="Times New Roman"/>
          <w:spacing w:val="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di</w:t>
      </w:r>
      <w:r w:rsidRPr="005656EC">
        <w:rPr>
          <w:rFonts w:ascii="Verdana" w:hAnsi="Verdana" w:cs="Times New Roman"/>
          <w:spacing w:val="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4B9047A8" w14:textId="77777777" w:rsidR="00D1646B" w:rsidRPr="005656EC" w:rsidRDefault="00C16416">
      <w:pPr>
        <w:pStyle w:val="Corpotesto"/>
        <w:spacing w:before="163"/>
        <w:ind w:left="11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dell’operatore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economico................................................................................................................</w:t>
      </w:r>
    </w:p>
    <w:p w14:paraId="7919E486" w14:textId="77777777" w:rsidR="00D1646B" w:rsidRPr="005656EC" w:rsidRDefault="00C16416">
      <w:pPr>
        <w:pStyle w:val="Corpotesto"/>
        <w:spacing w:before="163"/>
        <w:ind w:left="11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con</w:t>
      </w:r>
      <w:r w:rsidRPr="005656EC">
        <w:rPr>
          <w:rFonts w:ascii="Verdana" w:hAnsi="Verdana" w:cs="Times New Roman"/>
          <w:spacing w:val="-9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sede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legale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in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.........................................................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via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..............................................................</w:t>
      </w:r>
    </w:p>
    <w:p w14:paraId="7160E97B" w14:textId="77777777" w:rsidR="00D1646B" w:rsidRPr="005656EC" w:rsidRDefault="00C16416">
      <w:pPr>
        <w:pStyle w:val="Corpotesto"/>
        <w:spacing w:before="163"/>
        <w:ind w:left="11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sede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operativa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in</w:t>
      </w:r>
      <w:r w:rsidRPr="005656EC">
        <w:rPr>
          <w:rFonts w:ascii="Verdana" w:hAnsi="Verdana" w:cs="Times New Roman"/>
          <w:spacing w:val="-9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.........................................................via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................................................................</w:t>
      </w:r>
    </w:p>
    <w:p w14:paraId="2DE9F6D1" w14:textId="77777777" w:rsidR="00D1646B" w:rsidRPr="005656EC" w:rsidRDefault="00C16416">
      <w:pPr>
        <w:pStyle w:val="Corpotesto"/>
        <w:spacing w:before="163"/>
        <w:ind w:left="115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codice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fiscale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n...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...................................................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partita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IVA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n......................................................</w:t>
      </w:r>
    </w:p>
    <w:p w14:paraId="03AE6F65" w14:textId="77777777" w:rsidR="001632B2" w:rsidRPr="005656EC" w:rsidRDefault="00C16416" w:rsidP="001632B2">
      <w:pPr>
        <w:pStyle w:val="Corpotesto"/>
        <w:spacing w:before="137"/>
        <w:ind w:left="115" w:right="271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presa integrale visione dell’avviso pubblico di codesto Ente (compresi</w:t>
      </w:r>
      <w:r w:rsidR="001632B2" w:rsidRPr="005656EC">
        <w:rPr>
          <w:rFonts w:ascii="Verdana" w:hAnsi="Verdana" w:cs="Times New Roman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 xml:space="preserve">allegati </w:t>
      </w:r>
      <w:r w:rsidRPr="005656EC">
        <w:rPr>
          <w:rFonts w:ascii="Verdana" w:hAnsi="Verdana" w:cs="Times New Roman"/>
          <w:sz w:val="20"/>
          <w:szCs w:val="20"/>
          <w:u w:val="single"/>
        </w:rPr>
        <w:t>Capitolato</w:t>
      </w:r>
      <w:r w:rsidRPr="005656EC">
        <w:rPr>
          <w:rFonts w:ascii="Verdana" w:hAnsi="Verdana" w:cs="Times New Roman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tecnico</w:t>
      </w:r>
      <w:r w:rsidRPr="005656EC">
        <w:rPr>
          <w:rFonts w:ascii="Verdana" w:hAnsi="Verdana" w:cs="Times New Roman"/>
          <w:sz w:val="20"/>
          <w:szCs w:val="20"/>
        </w:rPr>
        <w:t xml:space="preserve">, </w:t>
      </w:r>
      <w:r w:rsidRPr="005656EC">
        <w:rPr>
          <w:rFonts w:ascii="Verdana" w:hAnsi="Verdana" w:cs="Times New Roman"/>
          <w:sz w:val="20"/>
          <w:szCs w:val="20"/>
          <w:u w:val="single"/>
        </w:rPr>
        <w:t>e</w:t>
      </w:r>
      <w:r w:rsidR="001632B2" w:rsidRPr="005656EC">
        <w:rPr>
          <w:rFonts w:ascii="Verdana" w:hAnsi="Verdana" w:cs="Times New Roman"/>
          <w:sz w:val="20"/>
          <w:szCs w:val="20"/>
        </w:rPr>
        <w:t xml:space="preserve"> </w:t>
      </w:r>
      <w:r w:rsidR="001632B2" w:rsidRPr="005656EC">
        <w:rPr>
          <w:rFonts w:ascii="Verdana" w:hAnsi="Verdana" w:cs="Times New Roman"/>
          <w:sz w:val="20"/>
          <w:szCs w:val="20"/>
          <w:u w:val="single"/>
        </w:rPr>
        <w:t xml:space="preserve">Avviso </w:t>
      </w:r>
      <w:r w:rsidRPr="005656EC">
        <w:rPr>
          <w:rFonts w:ascii="Verdana" w:hAnsi="Verdana" w:cs="Times New Roman"/>
          <w:sz w:val="20"/>
          <w:szCs w:val="20"/>
          <w:u w:val="single"/>
        </w:rPr>
        <w:t>manifestazione di interesse)</w:t>
      </w:r>
      <w:r w:rsidRPr="005656EC">
        <w:rPr>
          <w:rFonts w:ascii="Verdana" w:hAnsi="Verdana" w:cs="Times New Roman"/>
          <w:sz w:val="20"/>
          <w:szCs w:val="20"/>
        </w:rPr>
        <w:t>, di cui accetta tutte le condizioni e gli impegni conseguenti, consapevole della responsabilità penale a cui può andare incontro in caso di dichiarazioni mendaci, falsità in atti e uso di atti falsi, ai sensi e per gli effetti degli artt. 46, 47 e 76 del D.P.R. n. 445/2000,</w:t>
      </w:r>
    </w:p>
    <w:p w14:paraId="55F42366" w14:textId="77777777" w:rsidR="00D1646B" w:rsidRPr="005656EC" w:rsidRDefault="00C16416">
      <w:pPr>
        <w:spacing w:before="121"/>
        <w:ind w:left="1765" w:right="1763"/>
        <w:jc w:val="center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pacing w:val="-2"/>
          <w:sz w:val="20"/>
          <w:szCs w:val="20"/>
        </w:rPr>
        <w:t>MANIFESTA</w:t>
      </w:r>
    </w:p>
    <w:p w14:paraId="11FED241" w14:textId="77777777" w:rsidR="00D1646B" w:rsidRPr="005656EC" w:rsidRDefault="00C16416">
      <w:pPr>
        <w:pStyle w:val="Corpotesto"/>
        <w:spacing w:before="17" w:line="414" w:lineRule="exact"/>
        <w:ind w:left="1767" w:right="1763"/>
        <w:jc w:val="center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  <w:u w:val="single"/>
        </w:rPr>
        <w:t>il</w:t>
      </w:r>
      <w:r w:rsidRPr="005656EC">
        <w:rPr>
          <w:rFonts w:ascii="Verdana" w:hAnsi="Verdana" w:cs="Times New Roman"/>
          <w:spacing w:val="-4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proprio</w:t>
      </w:r>
      <w:r w:rsidRPr="005656EC">
        <w:rPr>
          <w:rFonts w:ascii="Verdana" w:hAnsi="Verdana" w:cs="Times New Roman"/>
          <w:spacing w:val="-2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interesse</w:t>
      </w:r>
      <w:r w:rsidRPr="005656EC">
        <w:rPr>
          <w:rFonts w:ascii="Verdana" w:hAnsi="Verdana" w:cs="Times New Roman"/>
          <w:spacing w:val="-2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a</w:t>
      </w:r>
      <w:r w:rsidRPr="005656EC">
        <w:rPr>
          <w:rFonts w:ascii="Verdana" w:hAnsi="Verdana" w:cs="Times New Roman"/>
          <w:spacing w:val="-6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presentare</w:t>
      </w:r>
      <w:r w:rsidRPr="005656EC">
        <w:rPr>
          <w:rFonts w:ascii="Verdana" w:hAnsi="Verdana" w:cs="Times New Roman"/>
          <w:spacing w:val="-4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la</w:t>
      </w:r>
      <w:r w:rsidRPr="005656EC">
        <w:rPr>
          <w:rFonts w:ascii="Verdana" w:hAnsi="Verdana" w:cs="Times New Roman"/>
          <w:spacing w:val="-4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propria</w:t>
      </w:r>
      <w:r w:rsidRPr="005656EC">
        <w:rPr>
          <w:rFonts w:ascii="Verdana" w:hAnsi="Verdana" w:cs="Times New Roman"/>
          <w:spacing w:val="-4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candidatura</w:t>
      </w:r>
      <w:r w:rsidRPr="005656EC">
        <w:rPr>
          <w:rFonts w:ascii="Verdana" w:hAnsi="Verdana" w:cs="Times New Roman"/>
          <w:spacing w:val="-2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e</w:t>
      </w:r>
      <w:r w:rsidRPr="005656EC">
        <w:rPr>
          <w:rFonts w:ascii="Verdana" w:hAnsi="Verdana" w:cs="Times New Roman"/>
          <w:spacing w:val="-5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a</w:t>
      </w:r>
      <w:r w:rsidRPr="005656EC">
        <w:rPr>
          <w:rFonts w:ascii="Verdana" w:hAnsi="Verdana" w:cs="Times New Roman"/>
          <w:spacing w:val="-4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tal</w:t>
      </w:r>
      <w:r w:rsidRPr="005656EC">
        <w:rPr>
          <w:rFonts w:ascii="Verdana" w:hAnsi="Verdana" w:cs="Times New Roman"/>
          <w:spacing w:val="-4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fine</w:t>
      </w:r>
      <w:r w:rsidRPr="005656EC">
        <w:rPr>
          <w:rFonts w:ascii="Verdana" w:hAnsi="Verdana" w:cs="Times New Roman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DICHIARA</w:t>
      </w:r>
    </w:p>
    <w:p w14:paraId="77D4C50D" w14:textId="77777777" w:rsidR="00D1646B" w:rsidRPr="005656EC" w:rsidRDefault="00C16416" w:rsidP="001632B2">
      <w:pPr>
        <w:pStyle w:val="Corpotesto"/>
        <w:spacing w:line="274" w:lineRule="exact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CHE,</w:t>
      </w:r>
      <w:r w:rsidRPr="005656EC">
        <w:rPr>
          <w:rFonts w:ascii="Verdana" w:hAnsi="Verdana" w:cs="Times New Roman"/>
          <w:spacing w:val="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in</w:t>
      </w:r>
      <w:r w:rsidRPr="005656EC">
        <w:rPr>
          <w:rFonts w:ascii="Verdana" w:hAnsi="Verdana" w:cs="Times New Roman"/>
          <w:spacing w:val="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ossequio</w:t>
      </w:r>
      <w:r w:rsidRPr="005656EC">
        <w:rPr>
          <w:rFonts w:ascii="Verdana" w:hAnsi="Verdana" w:cs="Times New Roman"/>
          <w:spacing w:val="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</w:t>
      </w:r>
      <w:r w:rsidRPr="005656EC">
        <w:rPr>
          <w:rFonts w:ascii="Verdana" w:hAnsi="Verdana" w:cs="Times New Roman"/>
          <w:spacing w:val="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quanto</w:t>
      </w:r>
      <w:r w:rsidRPr="005656EC">
        <w:rPr>
          <w:rFonts w:ascii="Verdana" w:hAnsi="Verdana" w:cs="Times New Roman"/>
          <w:spacing w:val="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previsto</w:t>
      </w:r>
      <w:r w:rsidRPr="005656EC">
        <w:rPr>
          <w:rFonts w:ascii="Verdana" w:hAnsi="Verdana" w:cs="Times New Roman"/>
          <w:spacing w:val="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dagli</w:t>
      </w:r>
      <w:r w:rsidRPr="005656EC">
        <w:rPr>
          <w:rFonts w:ascii="Verdana" w:hAnsi="Verdana" w:cs="Times New Roman"/>
          <w:spacing w:val="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artt.</w:t>
      </w:r>
      <w:r w:rsidRPr="005656EC">
        <w:rPr>
          <w:rFonts w:ascii="Verdana" w:hAnsi="Verdana" w:cs="Times New Roman"/>
          <w:spacing w:val="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65</w:t>
      </w:r>
      <w:r w:rsidRPr="005656EC">
        <w:rPr>
          <w:rFonts w:ascii="Verdana" w:hAnsi="Verdana" w:cs="Times New Roman"/>
          <w:spacing w:val="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</w:t>
      </w:r>
      <w:r w:rsidRPr="005656EC">
        <w:rPr>
          <w:rFonts w:ascii="Verdana" w:hAnsi="Verdana" w:cs="Times New Roman"/>
          <w:spacing w:val="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100</w:t>
      </w:r>
      <w:r w:rsidRPr="005656EC">
        <w:rPr>
          <w:rFonts w:ascii="Verdana" w:hAnsi="Verdana" w:cs="Times New Roman"/>
          <w:spacing w:val="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del</w:t>
      </w:r>
      <w:r w:rsidRPr="005656EC">
        <w:rPr>
          <w:rFonts w:ascii="Verdana" w:hAnsi="Verdana" w:cs="Times New Roman"/>
          <w:spacing w:val="1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d.lgs.</w:t>
      </w:r>
      <w:r w:rsidRPr="005656EC">
        <w:rPr>
          <w:rFonts w:ascii="Verdana" w:hAnsi="Verdana" w:cs="Times New Roman"/>
          <w:spacing w:val="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36/2023,</w:t>
      </w:r>
      <w:r w:rsidRPr="005656EC">
        <w:rPr>
          <w:rFonts w:ascii="Verdana" w:hAnsi="Verdana" w:cs="Times New Roman"/>
          <w:spacing w:val="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alla</w:t>
      </w:r>
      <w:r w:rsidRPr="005656EC">
        <w:rPr>
          <w:rFonts w:ascii="Verdana" w:hAnsi="Verdana" w:cs="Times New Roman"/>
          <w:spacing w:val="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data</w:t>
      </w:r>
      <w:r w:rsidRPr="005656EC">
        <w:rPr>
          <w:rFonts w:ascii="Verdana" w:hAnsi="Verdana" w:cs="Times New Roman"/>
          <w:spacing w:val="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di</w:t>
      </w:r>
      <w:r w:rsidRPr="005656EC">
        <w:rPr>
          <w:rFonts w:ascii="Verdana" w:hAnsi="Verdana" w:cs="Times New Roman"/>
          <w:spacing w:val="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pubblicazione</w:t>
      </w:r>
      <w:r w:rsidR="001632B2" w:rsidRPr="005656EC">
        <w:rPr>
          <w:rFonts w:ascii="Verdana" w:hAnsi="Verdana" w:cs="Times New Roman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dell’avviso cui la presente manifestazione d’interesse è riferita, risulta in possesso dei seguenti re</w:t>
      </w:r>
      <w:r w:rsidRPr="005656EC">
        <w:rPr>
          <w:rFonts w:ascii="Verdana" w:hAnsi="Verdana" w:cs="Times New Roman"/>
          <w:spacing w:val="-2"/>
          <w:sz w:val="20"/>
          <w:szCs w:val="20"/>
        </w:rPr>
        <w:t>quisiti:</w:t>
      </w:r>
    </w:p>
    <w:p w14:paraId="389881D4" w14:textId="77777777" w:rsidR="00D1646B" w:rsidRPr="005656EC" w:rsidRDefault="00C16416" w:rsidP="000B4478">
      <w:pPr>
        <w:pStyle w:val="Paragrafoelenco"/>
        <w:numPr>
          <w:ilvl w:val="0"/>
          <w:numId w:val="4"/>
        </w:numPr>
        <w:tabs>
          <w:tab w:val="left" w:pos="542"/>
          <w:tab w:val="left" w:pos="3009"/>
        </w:tabs>
        <w:spacing w:before="116" w:after="120" w:line="274" w:lineRule="auto"/>
        <w:ind w:left="425" w:right="89" w:hanging="42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Iscrizione alla Camera di Commercio per attività pertinenti all’oggetto dell’appalto o di non essere tenuto,</w:t>
      </w:r>
      <w:r w:rsidR="001632B2" w:rsidRPr="005656EC">
        <w:rPr>
          <w:rFonts w:ascii="Verdana" w:hAnsi="Verdana" w:cs="Times New Roman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 xml:space="preserve">per forma societaria e tipologia prestazioni erogate a esservi iscritto ai sensi della seguente norma </w:t>
      </w:r>
      <w:r w:rsidRPr="005656EC">
        <w:rPr>
          <w:rFonts w:ascii="Verdana" w:hAnsi="Verdana" w:cs="Times New Roman"/>
          <w:sz w:val="20"/>
          <w:szCs w:val="20"/>
          <w:u w:val="single"/>
        </w:rPr>
        <w:tab/>
      </w:r>
      <w:r w:rsidRPr="005656EC">
        <w:rPr>
          <w:rFonts w:ascii="Verdana" w:hAnsi="Verdana" w:cs="Times New Roman"/>
          <w:spacing w:val="-10"/>
          <w:sz w:val="20"/>
          <w:szCs w:val="20"/>
        </w:rPr>
        <w:t>;</w:t>
      </w:r>
    </w:p>
    <w:p w14:paraId="39A11E16" w14:textId="77777777" w:rsidR="005656EC" w:rsidRDefault="00C16416" w:rsidP="001632B2">
      <w:pPr>
        <w:pStyle w:val="Paragrafoelenco"/>
        <w:numPr>
          <w:ilvl w:val="0"/>
          <w:numId w:val="4"/>
        </w:numPr>
        <w:tabs>
          <w:tab w:val="left" w:pos="542"/>
        </w:tabs>
        <w:spacing w:before="116" w:after="120" w:line="274" w:lineRule="auto"/>
        <w:ind w:left="425" w:right="108" w:hanging="42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lastRenderedPageBreak/>
        <w:t>Assenza di cause ostative alla partecipazione a pubbliche gare di cui agli artt. 94 e 95 del</w:t>
      </w:r>
      <w:r w:rsidR="001632B2" w:rsidRPr="005656EC">
        <w:rPr>
          <w:rFonts w:ascii="Verdana" w:hAnsi="Verdana" w:cs="Times New Roman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d.lgs.36/2023. In caso di raggruppamenti sono previste inoltre le cause d’esclusione regolamentate dall’art 97 (Cause di esclusione di partecipanti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 raggruppamenti</w:t>
      </w:r>
      <w:r w:rsidR="001632B2" w:rsidRPr="005656EC">
        <w:rPr>
          <w:rFonts w:ascii="Verdana" w:hAnsi="Verdana" w:cs="Times New Roman"/>
          <w:sz w:val="20"/>
          <w:szCs w:val="20"/>
        </w:rPr>
        <w:t>);</w:t>
      </w:r>
    </w:p>
    <w:p w14:paraId="5E1C65E3" w14:textId="4FF9B4FD" w:rsidR="00D1646B" w:rsidRPr="005656EC" w:rsidRDefault="00C16416" w:rsidP="001632B2">
      <w:pPr>
        <w:pStyle w:val="Paragrafoelenco"/>
        <w:numPr>
          <w:ilvl w:val="0"/>
          <w:numId w:val="4"/>
        </w:numPr>
        <w:tabs>
          <w:tab w:val="left" w:pos="542"/>
        </w:tabs>
        <w:spacing w:before="116" w:after="120" w:line="274" w:lineRule="auto"/>
        <w:ind w:left="425" w:right="108" w:hanging="42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di essere iscritto al</w:t>
      </w:r>
      <w:r w:rsidR="001632B2" w:rsidRPr="005656EC">
        <w:rPr>
          <w:rFonts w:ascii="Verdana" w:hAnsi="Verdana" w:cs="Times New Roman"/>
          <w:sz w:val="20"/>
          <w:szCs w:val="20"/>
        </w:rPr>
        <w:t xml:space="preserve">la piattaforma </w:t>
      </w:r>
      <w:r w:rsidR="005656EC" w:rsidRPr="005656EC">
        <w:rPr>
          <w:rFonts w:ascii="Verdana" w:hAnsi="Verdana" w:cs="Times New Roman"/>
          <w:sz w:val="20"/>
          <w:szCs w:val="20"/>
        </w:rPr>
        <w:t xml:space="preserve">TUTTOGARE </w:t>
      </w:r>
      <w:r w:rsidRPr="005656EC">
        <w:rPr>
          <w:rFonts w:ascii="Verdana" w:hAnsi="Verdana" w:cs="Times New Roman"/>
          <w:sz w:val="20"/>
          <w:szCs w:val="20"/>
        </w:rPr>
        <w:t>in una categoria coerente con i servizi offerti o di iscriversi successivamente per l’eventuale presentazione dell’offerta e affidamento dell’incarico;</w:t>
      </w:r>
    </w:p>
    <w:p w14:paraId="027D9B72" w14:textId="77777777" w:rsidR="00D1646B" w:rsidRPr="005656EC" w:rsidRDefault="00C16416" w:rsidP="001632B2">
      <w:pPr>
        <w:pStyle w:val="Paragrafoelenco"/>
        <w:numPr>
          <w:ilvl w:val="0"/>
          <w:numId w:val="4"/>
        </w:numPr>
        <w:tabs>
          <w:tab w:val="left" w:pos="542"/>
          <w:tab w:val="left" w:pos="3009"/>
        </w:tabs>
        <w:spacing w:before="116" w:after="120" w:line="274" w:lineRule="auto"/>
        <w:ind w:left="425" w:right="108" w:hanging="42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aver svolto nel precedente triennio dalla data di indizione della procedura di gara, ovvero 202</w:t>
      </w:r>
      <w:r w:rsidR="001632B2" w:rsidRPr="005656EC">
        <w:rPr>
          <w:rFonts w:ascii="Verdana" w:hAnsi="Verdana" w:cs="Times New Roman"/>
          <w:sz w:val="20"/>
          <w:szCs w:val="20"/>
        </w:rPr>
        <w:t>1</w:t>
      </w:r>
      <w:r w:rsidRPr="005656EC">
        <w:rPr>
          <w:rFonts w:ascii="Verdana" w:hAnsi="Verdana" w:cs="Times New Roman"/>
          <w:sz w:val="20"/>
          <w:szCs w:val="20"/>
        </w:rPr>
        <w:t>-202</w:t>
      </w:r>
      <w:r w:rsidR="001632B2" w:rsidRPr="005656EC">
        <w:rPr>
          <w:rFonts w:ascii="Verdana" w:hAnsi="Verdana" w:cs="Times New Roman"/>
          <w:sz w:val="20"/>
          <w:szCs w:val="20"/>
        </w:rPr>
        <w:t>2</w:t>
      </w:r>
      <w:r w:rsidRPr="005656EC">
        <w:rPr>
          <w:rFonts w:ascii="Verdana" w:hAnsi="Verdana" w:cs="Times New Roman"/>
          <w:sz w:val="20"/>
          <w:szCs w:val="20"/>
        </w:rPr>
        <w:t>-202</w:t>
      </w:r>
      <w:r w:rsidR="001632B2" w:rsidRPr="005656EC">
        <w:rPr>
          <w:rFonts w:ascii="Verdana" w:hAnsi="Verdana" w:cs="Times New Roman"/>
          <w:sz w:val="20"/>
          <w:szCs w:val="20"/>
        </w:rPr>
        <w:t>3</w:t>
      </w:r>
      <w:r w:rsidRPr="005656EC">
        <w:rPr>
          <w:rFonts w:ascii="Verdana" w:hAnsi="Verdana" w:cs="Times New Roman"/>
          <w:sz w:val="20"/>
          <w:szCs w:val="20"/>
        </w:rPr>
        <w:t>, così come previsto dall’art 100 comma 11 d.lgs 36/2023, contratti analoghi a quello in affidamento, anche a favore di soggetti privati nel settore di attività oggetto del presente appalto,</w:t>
      </w:r>
      <w:r w:rsidR="001632B2" w:rsidRPr="005656EC">
        <w:rPr>
          <w:rFonts w:ascii="Verdana" w:hAnsi="Verdana" w:cs="Times New Roman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 xml:space="preserve">di importo unitario non inferiore a </w:t>
      </w:r>
      <w:r w:rsidR="001632B2" w:rsidRPr="005656EC">
        <w:rPr>
          <w:rFonts w:ascii="Verdana" w:hAnsi="Verdana" w:cs="Times New Roman"/>
          <w:sz w:val="20"/>
          <w:szCs w:val="20"/>
        </w:rPr>
        <w:t>50</w:t>
      </w:r>
      <w:r w:rsidRPr="005656EC">
        <w:rPr>
          <w:rFonts w:ascii="Verdana" w:hAnsi="Verdana" w:cs="Times New Roman"/>
          <w:sz w:val="20"/>
          <w:szCs w:val="20"/>
        </w:rPr>
        <w:t>.000,00 (IVA esclusa).</w:t>
      </w:r>
    </w:p>
    <w:p w14:paraId="27C1200F" w14:textId="77777777" w:rsidR="00D1646B" w:rsidRPr="005656EC" w:rsidRDefault="00C16416" w:rsidP="001632B2">
      <w:pPr>
        <w:pStyle w:val="Corpotesto"/>
        <w:spacing w:before="168" w:line="276" w:lineRule="auto"/>
        <w:ind w:right="125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 xml:space="preserve">Per ogni servizio, dovrà essere indicato il committente, l’oggetto, il periodo di esecuzione e </w:t>
      </w:r>
      <w:r w:rsidRPr="005656EC">
        <w:rPr>
          <w:rFonts w:ascii="Verdana" w:hAnsi="Verdana" w:cs="Times New Roman"/>
          <w:spacing w:val="-2"/>
          <w:sz w:val="20"/>
          <w:szCs w:val="20"/>
        </w:rPr>
        <w:t>l’importo.</w:t>
      </w:r>
    </w:p>
    <w:p w14:paraId="36F7A968" w14:textId="77777777" w:rsidR="00D1646B" w:rsidRPr="005656EC" w:rsidRDefault="00D1646B">
      <w:pPr>
        <w:pStyle w:val="Corpotesto"/>
        <w:spacing w:before="8"/>
        <w:rPr>
          <w:rFonts w:ascii="Verdana" w:hAnsi="Verdana" w:cs="Times New Roman"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37"/>
        <w:gridCol w:w="2268"/>
        <w:gridCol w:w="2601"/>
        <w:gridCol w:w="2254"/>
      </w:tblGrid>
      <w:tr w:rsidR="00D1646B" w:rsidRPr="005656EC" w14:paraId="6543B4A0" w14:textId="77777777" w:rsidTr="001632B2">
        <w:trPr>
          <w:trHeight w:val="184"/>
        </w:trPr>
        <w:tc>
          <w:tcPr>
            <w:tcW w:w="1388" w:type="pct"/>
          </w:tcPr>
          <w:p w14:paraId="562ACFF9" w14:textId="77777777" w:rsidR="00D1646B" w:rsidRPr="005656EC" w:rsidRDefault="00C16416">
            <w:pPr>
              <w:pStyle w:val="TableParagraph"/>
              <w:spacing w:line="164" w:lineRule="exact"/>
              <w:ind w:left="594"/>
              <w:rPr>
                <w:rFonts w:ascii="Verdana" w:hAnsi="Verdana" w:cs="Times New Roman"/>
                <w:sz w:val="20"/>
                <w:szCs w:val="20"/>
              </w:rPr>
            </w:pPr>
            <w:r w:rsidRPr="005656EC">
              <w:rPr>
                <w:rFonts w:ascii="Verdana" w:hAnsi="Verdana" w:cs="Times New Roman"/>
                <w:spacing w:val="-2"/>
                <w:sz w:val="20"/>
                <w:szCs w:val="20"/>
              </w:rPr>
              <w:t>COMMITTENTE</w:t>
            </w:r>
          </w:p>
        </w:tc>
        <w:tc>
          <w:tcPr>
            <w:tcW w:w="1150" w:type="pct"/>
          </w:tcPr>
          <w:p w14:paraId="43797174" w14:textId="77777777" w:rsidR="00D1646B" w:rsidRPr="005656EC" w:rsidRDefault="00C16416">
            <w:pPr>
              <w:pStyle w:val="TableParagraph"/>
              <w:spacing w:line="164" w:lineRule="exact"/>
              <w:ind w:left="579"/>
              <w:rPr>
                <w:rFonts w:ascii="Verdana" w:hAnsi="Verdana" w:cs="Times New Roman"/>
                <w:sz w:val="20"/>
                <w:szCs w:val="20"/>
              </w:rPr>
            </w:pPr>
            <w:r w:rsidRPr="005656EC">
              <w:rPr>
                <w:rFonts w:ascii="Verdana" w:hAnsi="Verdana" w:cs="Times New Roman"/>
                <w:spacing w:val="-2"/>
                <w:sz w:val="20"/>
                <w:szCs w:val="20"/>
              </w:rPr>
              <w:t>OGGETTO</w:t>
            </w:r>
          </w:p>
        </w:tc>
        <w:tc>
          <w:tcPr>
            <w:tcW w:w="1319" w:type="pct"/>
          </w:tcPr>
          <w:p w14:paraId="25023B7F" w14:textId="77777777" w:rsidR="00D1646B" w:rsidRPr="005656EC" w:rsidRDefault="00C16416">
            <w:pPr>
              <w:pStyle w:val="TableParagraph"/>
              <w:spacing w:line="164" w:lineRule="exact"/>
              <w:ind w:left="211"/>
              <w:rPr>
                <w:rFonts w:ascii="Verdana" w:hAnsi="Verdana" w:cs="Times New Roman"/>
                <w:sz w:val="20"/>
                <w:szCs w:val="20"/>
              </w:rPr>
            </w:pPr>
            <w:r w:rsidRPr="005656EC">
              <w:rPr>
                <w:rFonts w:ascii="Verdana" w:hAnsi="Verdana" w:cs="Times New Roman"/>
                <w:sz w:val="20"/>
                <w:szCs w:val="20"/>
              </w:rPr>
              <w:t>PERIODO</w:t>
            </w:r>
            <w:r w:rsidRPr="005656EC">
              <w:rPr>
                <w:rFonts w:ascii="Verdana" w:hAnsi="Verdana" w:cs="Times New Roman"/>
                <w:spacing w:val="-3"/>
                <w:sz w:val="20"/>
                <w:szCs w:val="20"/>
              </w:rPr>
              <w:t xml:space="preserve"> </w:t>
            </w:r>
            <w:r w:rsidRPr="005656EC">
              <w:rPr>
                <w:rFonts w:ascii="Verdana" w:hAnsi="Verdana" w:cs="Times New Roman"/>
                <w:spacing w:val="-2"/>
                <w:sz w:val="20"/>
                <w:szCs w:val="20"/>
              </w:rPr>
              <w:t>ESECUZIONE</w:t>
            </w:r>
          </w:p>
        </w:tc>
        <w:tc>
          <w:tcPr>
            <w:tcW w:w="1143" w:type="pct"/>
          </w:tcPr>
          <w:p w14:paraId="61B12E22" w14:textId="77777777" w:rsidR="00D1646B" w:rsidRPr="005656EC" w:rsidRDefault="00C16416">
            <w:pPr>
              <w:pStyle w:val="TableParagraph"/>
              <w:spacing w:line="164" w:lineRule="exact"/>
              <w:ind w:left="600"/>
              <w:rPr>
                <w:rFonts w:ascii="Verdana" w:hAnsi="Verdana" w:cs="Times New Roman"/>
                <w:sz w:val="20"/>
                <w:szCs w:val="20"/>
              </w:rPr>
            </w:pPr>
            <w:r w:rsidRPr="005656EC">
              <w:rPr>
                <w:rFonts w:ascii="Verdana" w:hAnsi="Verdana" w:cs="Times New Roman"/>
                <w:spacing w:val="-2"/>
                <w:sz w:val="20"/>
                <w:szCs w:val="20"/>
              </w:rPr>
              <w:t>IMPORTO</w:t>
            </w:r>
          </w:p>
        </w:tc>
      </w:tr>
      <w:tr w:rsidR="00D1646B" w:rsidRPr="005656EC" w14:paraId="6F6672BA" w14:textId="77777777" w:rsidTr="001632B2">
        <w:trPr>
          <w:trHeight w:val="460"/>
        </w:trPr>
        <w:tc>
          <w:tcPr>
            <w:tcW w:w="1388" w:type="pct"/>
          </w:tcPr>
          <w:p w14:paraId="71755C00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14:paraId="3E577232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319" w:type="pct"/>
          </w:tcPr>
          <w:p w14:paraId="3BC4CE4B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143" w:type="pct"/>
          </w:tcPr>
          <w:p w14:paraId="082ADCD4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D1646B" w:rsidRPr="005656EC" w14:paraId="387D2DE1" w14:textId="77777777" w:rsidTr="001632B2">
        <w:trPr>
          <w:trHeight w:val="460"/>
        </w:trPr>
        <w:tc>
          <w:tcPr>
            <w:tcW w:w="1388" w:type="pct"/>
          </w:tcPr>
          <w:p w14:paraId="484C2EE0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14:paraId="2DAF1108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319" w:type="pct"/>
          </w:tcPr>
          <w:p w14:paraId="302D2897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143" w:type="pct"/>
          </w:tcPr>
          <w:p w14:paraId="4F7AE3AC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D1646B" w:rsidRPr="005656EC" w14:paraId="13F22BB0" w14:textId="77777777" w:rsidTr="001632B2">
        <w:trPr>
          <w:trHeight w:val="460"/>
        </w:trPr>
        <w:tc>
          <w:tcPr>
            <w:tcW w:w="1388" w:type="pct"/>
          </w:tcPr>
          <w:p w14:paraId="3555D5E6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14:paraId="38FBA522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319" w:type="pct"/>
          </w:tcPr>
          <w:p w14:paraId="28FAD541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143" w:type="pct"/>
          </w:tcPr>
          <w:p w14:paraId="39D3F887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D1646B" w:rsidRPr="005656EC" w14:paraId="0ABD4BBB" w14:textId="77777777" w:rsidTr="001632B2">
        <w:trPr>
          <w:trHeight w:val="426"/>
        </w:trPr>
        <w:tc>
          <w:tcPr>
            <w:tcW w:w="1388" w:type="pct"/>
          </w:tcPr>
          <w:p w14:paraId="4C82ADD8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14:paraId="4C540611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319" w:type="pct"/>
          </w:tcPr>
          <w:p w14:paraId="4E79A8C5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143" w:type="pct"/>
          </w:tcPr>
          <w:p w14:paraId="2C4C6B4E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D1646B" w:rsidRPr="005656EC" w14:paraId="2C8CA96F" w14:textId="77777777" w:rsidTr="001632B2">
        <w:trPr>
          <w:trHeight w:val="440"/>
        </w:trPr>
        <w:tc>
          <w:tcPr>
            <w:tcW w:w="1388" w:type="pct"/>
          </w:tcPr>
          <w:p w14:paraId="1B0F07D9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14:paraId="2AACCB2D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319" w:type="pct"/>
          </w:tcPr>
          <w:p w14:paraId="41FB51CB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143" w:type="pct"/>
          </w:tcPr>
          <w:p w14:paraId="617DA76B" w14:textId="77777777" w:rsidR="00D1646B" w:rsidRPr="005656EC" w:rsidRDefault="00D1646B">
            <w:pPr>
              <w:pStyle w:val="TableParagraph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</w:tbl>
    <w:p w14:paraId="2B4CE0F1" w14:textId="77777777" w:rsidR="000B4478" w:rsidRPr="005656EC" w:rsidRDefault="000B4478" w:rsidP="000B4478">
      <w:pPr>
        <w:tabs>
          <w:tab w:val="left" w:pos="542"/>
          <w:tab w:val="left" w:pos="3009"/>
        </w:tabs>
        <w:spacing w:before="116" w:after="120" w:line="274" w:lineRule="auto"/>
        <w:ind w:right="108"/>
        <w:rPr>
          <w:rFonts w:ascii="Verdana" w:hAnsi="Verdana" w:cs="Times New Roman"/>
          <w:sz w:val="20"/>
          <w:szCs w:val="20"/>
        </w:rPr>
      </w:pPr>
    </w:p>
    <w:p w14:paraId="3F5E3A51" w14:textId="77777777" w:rsidR="00D1646B" w:rsidRPr="005656EC" w:rsidRDefault="00C16416" w:rsidP="001632B2">
      <w:pPr>
        <w:pStyle w:val="Paragrafoelenco"/>
        <w:numPr>
          <w:ilvl w:val="0"/>
          <w:numId w:val="4"/>
        </w:numPr>
        <w:tabs>
          <w:tab w:val="left" w:pos="542"/>
          <w:tab w:val="left" w:pos="3009"/>
        </w:tabs>
        <w:spacing w:before="116" w:after="120" w:line="274" w:lineRule="auto"/>
        <w:ind w:left="425" w:right="108" w:hanging="42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che l’impresa</w:t>
      </w:r>
      <w:r w:rsidR="001632B2" w:rsidRPr="005656EC">
        <w:rPr>
          <w:rFonts w:ascii="Verdana" w:hAnsi="Verdana" w:cs="Times New Roman"/>
          <w:sz w:val="20"/>
          <w:szCs w:val="20"/>
        </w:rPr>
        <w:t xml:space="preserve"> e i </w:t>
      </w:r>
      <w:r w:rsidRPr="005656EC">
        <w:rPr>
          <w:rFonts w:ascii="Verdana" w:hAnsi="Verdana" w:cs="Times New Roman"/>
          <w:sz w:val="20"/>
          <w:szCs w:val="20"/>
        </w:rPr>
        <w:t>propri operatori sono in possesso dei requisiti di capacità tecnica</w:t>
      </w:r>
      <w:r w:rsidR="000B4478" w:rsidRPr="005656EC">
        <w:rPr>
          <w:rFonts w:ascii="Verdana" w:hAnsi="Verdana" w:cs="Times New Roman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 professionale specificati nell’avviso</w:t>
      </w:r>
      <w:r w:rsidR="001632B2" w:rsidRPr="005656EC">
        <w:rPr>
          <w:rFonts w:ascii="Verdana" w:hAnsi="Verdana" w:cs="Times New Roman"/>
          <w:sz w:val="20"/>
          <w:szCs w:val="20"/>
        </w:rPr>
        <w:t xml:space="preserve"> e </w:t>
      </w:r>
      <w:r w:rsidRPr="005656EC">
        <w:rPr>
          <w:rFonts w:ascii="Verdana" w:hAnsi="Verdana" w:cs="Times New Roman"/>
          <w:sz w:val="20"/>
          <w:szCs w:val="20"/>
        </w:rPr>
        <w:t>nel Capitolato tecnico;</w:t>
      </w:r>
    </w:p>
    <w:p w14:paraId="1CF01B2E" w14:textId="77777777" w:rsidR="000B4478" w:rsidRPr="005656EC" w:rsidRDefault="000B4478" w:rsidP="001632B2">
      <w:pPr>
        <w:pStyle w:val="Paragrafoelenco"/>
        <w:numPr>
          <w:ilvl w:val="0"/>
          <w:numId w:val="4"/>
        </w:numPr>
        <w:tabs>
          <w:tab w:val="left" w:pos="542"/>
          <w:tab w:val="left" w:pos="3009"/>
        </w:tabs>
        <w:spacing w:before="116" w:after="120" w:line="274" w:lineRule="auto"/>
        <w:ind w:left="425" w:right="108" w:hanging="42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che l’impresa è in possesso delle tecnologie robotiche e digitali finalizzate alle attività di monitoraggio ambientale in contesti marino-costieri specificati nell’avviso e</w:t>
      </w:r>
    </w:p>
    <w:p w14:paraId="424F80D0" w14:textId="77777777" w:rsidR="00D1646B" w:rsidRPr="005656EC" w:rsidRDefault="00C16416" w:rsidP="001632B2">
      <w:pPr>
        <w:pStyle w:val="Paragrafoelenco"/>
        <w:numPr>
          <w:ilvl w:val="0"/>
          <w:numId w:val="4"/>
        </w:numPr>
        <w:tabs>
          <w:tab w:val="left" w:pos="542"/>
          <w:tab w:val="left" w:pos="3009"/>
        </w:tabs>
        <w:spacing w:before="116" w:after="120" w:line="274" w:lineRule="auto"/>
        <w:ind w:left="425" w:right="108" w:hanging="42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che l’importo di riferimento previsto per l’affidamento è ritenuto congruo per una eventuale offerta sulla base del</w:t>
      </w:r>
      <w:r w:rsidR="001632B2" w:rsidRPr="005656EC">
        <w:rPr>
          <w:rFonts w:ascii="Verdana" w:hAnsi="Verdana" w:cs="Times New Roman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Capitolato tecnico e nel rispetto dei principi di cui al Nuovo Codice dei Contratti e per il tipo di attività corrispondente all’oggetto della presente indagine esplorativa;</w:t>
      </w:r>
    </w:p>
    <w:p w14:paraId="7F0D81E0" w14:textId="77777777" w:rsidR="00D1646B" w:rsidRPr="005656EC" w:rsidRDefault="00D1646B" w:rsidP="001632B2">
      <w:pPr>
        <w:tabs>
          <w:tab w:val="left" w:pos="4326"/>
          <w:tab w:val="left" w:pos="7088"/>
        </w:tabs>
        <w:spacing w:before="2"/>
        <w:ind w:right="109"/>
        <w:jc w:val="both"/>
        <w:rPr>
          <w:rFonts w:ascii="Verdana" w:hAnsi="Verdana" w:cs="Times New Roman"/>
          <w:sz w:val="20"/>
          <w:szCs w:val="20"/>
        </w:rPr>
      </w:pPr>
    </w:p>
    <w:p w14:paraId="443C782B" w14:textId="77777777" w:rsidR="00D1646B" w:rsidRPr="005656EC" w:rsidRDefault="00C16416">
      <w:pPr>
        <w:spacing w:before="116"/>
        <w:ind w:left="1766" w:right="1763"/>
        <w:jc w:val="center"/>
        <w:rPr>
          <w:rFonts w:ascii="Verdana" w:hAnsi="Verdana" w:cs="Times New Roman"/>
          <w:b/>
          <w:sz w:val="20"/>
          <w:szCs w:val="20"/>
        </w:rPr>
      </w:pPr>
      <w:bookmarkStart w:id="0" w:name="COMUNICA"/>
      <w:bookmarkEnd w:id="0"/>
      <w:r w:rsidRPr="005656EC">
        <w:rPr>
          <w:rFonts w:ascii="Verdana" w:hAnsi="Verdana" w:cs="Times New Roman"/>
          <w:b/>
          <w:spacing w:val="-2"/>
          <w:sz w:val="20"/>
          <w:szCs w:val="20"/>
        </w:rPr>
        <w:t>COMUNICA</w:t>
      </w:r>
    </w:p>
    <w:p w14:paraId="5EDAE4F5" w14:textId="77777777" w:rsidR="00D1646B" w:rsidRPr="005656EC" w:rsidRDefault="00C16416">
      <w:pPr>
        <w:pStyle w:val="Corpotesto"/>
        <w:spacing w:before="123"/>
        <w:ind w:left="115" w:right="121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che per la ricezione di ogni eventuale comunicazione inerente l’avviso in oggetto e/o di richieste di chiarimento e/o integrazione della documentazione presentata, i recapiti cui l’Amministrazione potrà inviare le comunicazioni e gli avvisi sono i seguenti:</w:t>
      </w:r>
    </w:p>
    <w:p w14:paraId="0E8E74F5" w14:textId="77777777" w:rsidR="00D1646B" w:rsidRPr="005656EC" w:rsidRDefault="00C16416">
      <w:pPr>
        <w:pStyle w:val="Corpotesto"/>
        <w:spacing w:before="121"/>
        <w:ind w:left="115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Via</w:t>
      </w:r>
      <w:r w:rsidRPr="005656EC">
        <w:rPr>
          <w:rFonts w:ascii="Verdana" w:hAnsi="Verdana" w:cs="Times New Roman"/>
          <w:spacing w:val="-1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………………….…………………………..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Località……………………………………..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CAP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………………………..…………</w:t>
      </w:r>
    </w:p>
    <w:p w14:paraId="0A298857" w14:textId="77777777" w:rsidR="00D1646B" w:rsidRPr="005656EC" w:rsidRDefault="00C16416">
      <w:pPr>
        <w:pStyle w:val="Corpotesto"/>
        <w:spacing w:before="119"/>
        <w:ind w:left="115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n.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di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telefono..............................................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e-mail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(PEC)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………………..................................................</w:t>
      </w:r>
    </w:p>
    <w:p w14:paraId="766020F5" w14:textId="77777777" w:rsidR="001632B2" w:rsidRPr="005656EC" w:rsidRDefault="001632B2">
      <w:pPr>
        <w:spacing w:before="90"/>
        <w:ind w:left="1767" w:right="1763"/>
        <w:jc w:val="center"/>
        <w:rPr>
          <w:rFonts w:ascii="Verdana" w:hAnsi="Verdana" w:cs="Times New Roman"/>
          <w:b/>
          <w:sz w:val="20"/>
          <w:szCs w:val="20"/>
        </w:rPr>
      </w:pPr>
      <w:bookmarkStart w:id="1" w:name="DICHIARA_INFINE"/>
      <w:bookmarkEnd w:id="1"/>
    </w:p>
    <w:p w14:paraId="60DD4F69" w14:textId="77777777" w:rsidR="001632B2" w:rsidRPr="005656EC" w:rsidRDefault="001632B2">
      <w:pPr>
        <w:spacing w:before="90"/>
        <w:ind w:left="1767" w:right="1763"/>
        <w:jc w:val="center"/>
        <w:rPr>
          <w:rFonts w:ascii="Verdana" w:hAnsi="Verdana" w:cs="Times New Roman"/>
          <w:b/>
          <w:sz w:val="20"/>
          <w:szCs w:val="20"/>
        </w:rPr>
      </w:pPr>
    </w:p>
    <w:p w14:paraId="253C6B74" w14:textId="77777777" w:rsidR="00D1646B" w:rsidRPr="005656EC" w:rsidRDefault="00C16416">
      <w:pPr>
        <w:spacing w:before="90"/>
        <w:ind w:left="1767" w:right="1763"/>
        <w:jc w:val="center"/>
        <w:rPr>
          <w:rFonts w:ascii="Verdana" w:hAnsi="Verdana" w:cs="Times New Roman"/>
          <w:b/>
          <w:sz w:val="20"/>
          <w:szCs w:val="20"/>
        </w:rPr>
      </w:pPr>
      <w:r w:rsidRPr="005656EC">
        <w:rPr>
          <w:rFonts w:ascii="Verdana" w:hAnsi="Verdana" w:cs="Times New Roman"/>
          <w:b/>
          <w:sz w:val="20"/>
          <w:szCs w:val="20"/>
        </w:rPr>
        <w:t>DICHIARA</w:t>
      </w:r>
      <w:r w:rsidRPr="005656EC">
        <w:rPr>
          <w:rFonts w:ascii="Verdana" w:hAnsi="Verdana" w:cs="Times New Roman"/>
          <w:b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pacing w:val="-2"/>
          <w:sz w:val="20"/>
          <w:szCs w:val="20"/>
        </w:rPr>
        <w:t>INFINE</w:t>
      </w:r>
    </w:p>
    <w:p w14:paraId="19F301BB" w14:textId="77777777" w:rsidR="00D1646B" w:rsidRPr="005656EC" w:rsidRDefault="00C16416" w:rsidP="001632B2">
      <w:pPr>
        <w:tabs>
          <w:tab w:val="left" w:pos="542"/>
          <w:tab w:val="left" w:pos="3009"/>
        </w:tabs>
        <w:spacing w:before="116" w:after="120" w:line="274" w:lineRule="auto"/>
        <w:ind w:right="108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di aver letto l’informativa Privacy allegata al presente modello e MANIFESTA il proprio consenso al trattamento dei propri dati personali per le finalità del procedimento collegato.</w:t>
      </w:r>
    </w:p>
    <w:p w14:paraId="1A962C71" w14:textId="77777777" w:rsidR="00D1646B" w:rsidRPr="005656EC" w:rsidRDefault="00D1646B">
      <w:pPr>
        <w:rPr>
          <w:rFonts w:ascii="Verdana" w:hAnsi="Verdana" w:cs="Times New Roman"/>
          <w:sz w:val="20"/>
          <w:szCs w:val="20"/>
        </w:rPr>
        <w:sectPr w:rsidR="00D1646B" w:rsidRPr="005656EC">
          <w:headerReference w:type="even" r:id="rId10"/>
          <w:headerReference w:type="default" r:id="rId11"/>
          <w:pgSz w:w="11910" w:h="16840"/>
          <w:pgMar w:top="1140" w:right="1020" w:bottom="280" w:left="1020" w:header="336" w:footer="0" w:gutter="0"/>
          <w:cols w:space="720"/>
        </w:sectPr>
      </w:pPr>
    </w:p>
    <w:p w14:paraId="0E33A5CC" w14:textId="77777777" w:rsidR="00D1646B" w:rsidRPr="005656EC" w:rsidRDefault="00C16416" w:rsidP="001632B2">
      <w:pPr>
        <w:pStyle w:val="Paragrafoelenco"/>
        <w:numPr>
          <w:ilvl w:val="0"/>
          <w:numId w:val="4"/>
        </w:numPr>
        <w:tabs>
          <w:tab w:val="left" w:pos="542"/>
          <w:tab w:val="left" w:pos="3009"/>
        </w:tabs>
        <w:spacing w:before="116" w:after="120" w:line="274" w:lineRule="auto"/>
        <w:ind w:left="425" w:right="108" w:hanging="42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lastRenderedPageBreak/>
        <w:t xml:space="preserve">di essere a conoscenza che la presente manifestazione d’interesse </w:t>
      </w:r>
      <w:r w:rsidRPr="005656EC">
        <w:rPr>
          <w:rFonts w:ascii="Verdana" w:hAnsi="Verdana" w:cs="Times New Roman"/>
          <w:b/>
          <w:sz w:val="20"/>
          <w:szCs w:val="20"/>
        </w:rPr>
        <w:t>non costituisce proposta contrattuale e non vincola in alcun modo la Stazione appaltante</w:t>
      </w:r>
      <w:r w:rsidRPr="005656EC">
        <w:rPr>
          <w:rFonts w:ascii="Verdana" w:hAnsi="Verdana" w:cs="Times New Roman"/>
          <w:sz w:val="20"/>
          <w:szCs w:val="20"/>
        </w:rPr>
        <w:t xml:space="preserve"> che sarà libera di seguire anche altre procedure e che la stessa Stazione appaltante si riserva di interrompere in qualsiasi momento, per ragioni di sua esclusiva competenza, il procedimento avviato, senza che i soggetti istanti possano vantare alcuna pretesa;</w:t>
      </w:r>
    </w:p>
    <w:p w14:paraId="6E6C462B" w14:textId="77777777" w:rsidR="00D1646B" w:rsidRPr="005656EC" w:rsidRDefault="00C16416" w:rsidP="001632B2">
      <w:pPr>
        <w:pStyle w:val="Paragrafoelenco"/>
        <w:numPr>
          <w:ilvl w:val="0"/>
          <w:numId w:val="4"/>
        </w:numPr>
        <w:tabs>
          <w:tab w:val="left" w:pos="542"/>
          <w:tab w:val="left" w:pos="3009"/>
        </w:tabs>
        <w:spacing w:before="116" w:after="120" w:line="274" w:lineRule="auto"/>
        <w:ind w:left="425" w:right="108" w:hanging="42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 xml:space="preserve">di essere a conoscenza che la presente </w:t>
      </w:r>
      <w:r w:rsidRPr="005656EC">
        <w:rPr>
          <w:rFonts w:ascii="Verdana" w:hAnsi="Verdana" w:cs="Times New Roman"/>
          <w:b/>
          <w:sz w:val="20"/>
          <w:szCs w:val="20"/>
        </w:rPr>
        <w:t>istanza non costituisce prova di possesso dei requisiti generali e speciali richiesti</w:t>
      </w:r>
      <w:r w:rsidRPr="005656EC">
        <w:rPr>
          <w:rFonts w:ascii="Verdana" w:hAnsi="Verdana" w:cs="Times New Roman"/>
          <w:sz w:val="20"/>
          <w:szCs w:val="20"/>
        </w:rPr>
        <w:t xml:space="preserve"> per l’affidamento del servizio;</w:t>
      </w:r>
    </w:p>
    <w:p w14:paraId="4ACCCF44" w14:textId="77777777" w:rsidR="001632B2" w:rsidRPr="005656EC" w:rsidRDefault="001632B2">
      <w:pPr>
        <w:pStyle w:val="Corpotesto"/>
        <w:spacing w:before="11"/>
        <w:rPr>
          <w:rFonts w:ascii="Verdana" w:hAnsi="Verdana" w:cs="Times New Roman"/>
          <w:sz w:val="20"/>
          <w:szCs w:val="20"/>
        </w:rPr>
      </w:pPr>
    </w:p>
    <w:p w14:paraId="2E38300E" w14:textId="77777777" w:rsidR="00D1646B" w:rsidRPr="005656EC" w:rsidRDefault="00C16416">
      <w:pPr>
        <w:pStyle w:val="Corpotesto"/>
        <w:tabs>
          <w:tab w:val="left" w:pos="4417"/>
          <w:tab w:val="left" w:pos="7903"/>
        </w:tabs>
        <w:ind w:left="115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(Località)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…………………….,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li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-2"/>
          <w:sz w:val="20"/>
          <w:szCs w:val="20"/>
        </w:rPr>
        <w:t>…………………</w:t>
      </w:r>
      <w:r w:rsidRPr="005656EC">
        <w:rPr>
          <w:rFonts w:ascii="Verdana" w:hAnsi="Verdana" w:cs="Times New Roman"/>
          <w:sz w:val="20"/>
          <w:szCs w:val="20"/>
        </w:rPr>
        <w:tab/>
        <w:t>TIMBRO e FIRMA</w:t>
      </w:r>
      <w:r w:rsidRPr="005656EC">
        <w:rPr>
          <w:rFonts w:ascii="Verdana" w:hAnsi="Verdana" w:cs="Times New Roman"/>
          <w:spacing w:val="5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ab/>
      </w:r>
    </w:p>
    <w:p w14:paraId="3C986672" w14:textId="77777777" w:rsidR="00D1646B" w:rsidRPr="005656EC" w:rsidRDefault="00D1646B">
      <w:pPr>
        <w:pStyle w:val="Corpotesto"/>
        <w:rPr>
          <w:rFonts w:ascii="Verdana" w:hAnsi="Verdana" w:cs="Times New Roman"/>
          <w:sz w:val="20"/>
          <w:szCs w:val="20"/>
        </w:rPr>
      </w:pPr>
    </w:p>
    <w:p w14:paraId="3D9F09B1" w14:textId="77777777" w:rsidR="00D1646B" w:rsidRPr="005656EC" w:rsidRDefault="00D1646B">
      <w:pPr>
        <w:pStyle w:val="Corpotesto"/>
        <w:spacing w:before="4"/>
        <w:rPr>
          <w:rFonts w:ascii="Verdana" w:hAnsi="Verdana" w:cs="Times New Roman"/>
          <w:sz w:val="20"/>
          <w:szCs w:val="20"/>
        </w:rPr>
      </w:pPr>
    </w:p>
    <w:p w14:paraId="1943A2D2" w14:textId="77777777" w:rsidR="00D1646B" w:rsidRPr="005656EC" w:rsidRDefault="00C16416">
      <w:pPr>
        <w:pStyle w:val="Corpotesto"/>
        <w:spacing w:before="52"/>
        <w:ind w:left="115" w:right="43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  <w:u w:val="single"/>
        </w:rPr>
        <w:t>Documento</w:t>
      </w:r>
      <w:r w:rsidRPr="005656EC">
        <w:rPr>
          <w:rFonts w:ascii="Verdana" w:hAnsi="Verdana" w:cs="Times New Roman"/>
          <w:spacing w:val="40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informatico</w:t>
      </w:r>
      <w:r w:rsidRPr="005656EC">
        <w:rPr>
          <w:rFonts w:ascii="Verdana" w:hAnsi="Verdana" w:cs="Times New Roman"/>
          <w:spacing w:val="40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firmato</w:t>
      </w:r>
      <w:r w:rsidRPr="005656EC">
        <w:rPr>
          <w:rFonts w:ascii="Verdana" w:hAnsi="Verdana" w:cs="Times New Roman"/>
          <w:spacing w:val="40"/>
          <w:sz w:val="20"/>
          <w:szCs w:val="20"/>
          <w:u w:val="single"/>
        </w:rPr>
        <w:t xml:space="preserve"> </w:t>
      </w:r>
      <w:r w:rsidRPr="005656EC">
        <w:rPr>
          <w:rFonts w:ascii="Verdana" w:hAnsi="Verdana" w:cs="Times New Roman"/>
          <w:sz w:val="20"/>
          <w:szCs w:val="20"/>
          <w:u w:val="single"/>
        </w:rPr>
        <w:t>digitalmente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ai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sensi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del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T.U.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445/2000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del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d.lgs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82/2005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 rispettive norme collegate, il quale sostituisce il documento cartaceo e la firma autografa.</w:t>
      </w:r>
    </w:p>
    <w:p w14:paraId="52CA0BC2" w14:textId="77777777" w:rsidR="00D1646B" w:rsidRPr="005656EC" w:rsidRDefault="00D1646B">
      <w:pPr>
        <w:rPr>
          <w:rFonts w:ascii="Verdana" w:hAnsi="Verdana" w:cs="Times New Roman"/>
          <w:sz w:val="20"/>
          <w:szCs w:val="20"/>
        </w:rPr>
        <w:sectPr w:rsidR="00D1646B" w:rsidRPr="005656EC">
          <w:pgSz w:w="11910" w:h="16840"/>
          <w:pgMar w:top="1140" w:right="1020" w:bottom="280" w:left="1020" w:header="336" w:footer="0" w:gutter="0"/>
          <w:cols w:space="720"/>
        </w:sectPr>
      </w:pPr>
    </w:p>
    <w:p w14:paraId="2C31F788" w14:textId="77777777" w:rsidR="00D1646B" w:rsidRPr="005656EC" w:rsidRDefault="00C16416" w:rsidP="000B4478">
      <w:pPr>
        <w:spacing w:before="91"/>
        <w:ind w:left="174" w:right="600"/>
        <w:jc w:val="center"/>
        <w:rPr>
          <w:rFonts w:ascii="Verdana" w:hAnsi="Verdana" w:cs="Times New Roman"/>
          <w:b/>
          <w:sz w:val="20"/>
          <w:szCs w:val="20"/>
        </w:rPr>
      </w:pPr>
      <w:r w:rsidRPr="005656EC">
        <w:rPr>
          <w:rFonts w:ascii="Verdana" w:hAnsi="Verdana" w:cs="Times New Roman"/>
          <w:b/>
          <w:sz w:val="20"/>
          <w:szCs w:val="20"/>
        </w:rPr>
        <w:lastRenderedPageBreak/>
        <w:t>INFORMATIVA</w:t>
      </w:r>
      <w:r w:rsidRPr="005656EC">
        <w:rPr>
          <w:rFonts w:ascii="Verdana" w:hAnsi="Verdana" w:cs="Times New Roman"/>
          <w:b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ai</w:t>
      </w:r>
      <w:r w:rsidRPr="005656EC">
        <w:rPr>
          <w:rFonts w:ascii="Verdana" w:hAnsi="Verdana" w:cs="Times New Roman"/>
          <w:b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sensi</w:t>
      </w:r>
      <w:r w:rsidRPr="005656EC">
        <w:rPr>
          <w:rFonts w:ascii="Verdana" w:hAnsi="Verdana" w:cs="Times New Roman"/>
          <w:b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dell’art.</w:t>
      </w:r>
      <w:r w:rsidRPr="005656EC">
        <w:rPr>
          <w:rFonts w:ascii="Verdana" w:hAnsi="Verdana" w:cs="Times New Roman"/>
          <w:b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13</w:t>
      </w:r>
      <w:r w:rsidRPr="005656EC">
        <w:rPr>
          <w:rFonts w:ascii="Verdana" w:hAnsi="Verdana" w:cs="Times New Roman"/>
          <w:b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del</w:t>
      </w:r>
      <w:r w:rsidRPr="005656EC">
        <w:rPr>
          <w:rFonts w:ascii="Verdana" w:hAnsi="Verdana" w:cs="Times New Roman"/>
          <w:b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REGOLAMENTO</w:t>
      </w:r>
      <w:r w:rsidRPr="005656EC">
        <w:rPr>
          <w:rFonts w:ascii="Verdana" w:hAnsi="Verdana" w:cs="Times New Roman"/>
          <w:b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EUROPEO</w:t>
      </w:r>
      <w:r w:rsidRPr="005656EC">
        <w:rPr>
          <w:rFonts w:ascii="Verdana" w:hAnsi="Verdana" w:cs="Times New Roman"/>
          <w:b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n.</w:t>
      </w:r>
      <w:r w:rsidRPr="005656EC">
        <w:rPr>
          <w:rFonts w:ascii="Verdana" w:hAnsi="Verdana" w:cs="Times New Roman"/>
          <w:b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679/2016</w:t>
      </w:r>
      <w:r w:rsidRPr="005656EC">
        <w:rPr>
          <w:rFonts w:ascii="Verdana" w:hAnsi="Verdana" w:cs="Times New Roman"/>
          <w:b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e</w:t>
      </w:r>
      <w:r w:rsidRPr="005656EC">
        <w:rPr>
          <w:rFonts w:ascii="Verdana" w:hAnsi="Verdana" w:cs="Times New Roman"/>
          <w:b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del</w:t>
      </w:r>
      <w:r w:rsidRPr="005656EC">
        <w:rPr>
          <w:rFonts w:ascii="Verdana" w:hAnsi="Verdana" w:cs="Times New Roman"/>
          <w:b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d.lgs.</w:t>
      </w:r>
      <w:r w:rsidRPr="005656EC">
        <w:rPr>
          <w:rFonts w:ascii="Verdana" w:hAnsi="Verdana" w:cs="Times New Roman"/>
          <w:b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pacing w:val="-5"/>
          <w:sz w:val="20"/>
          <w:szCs w:val="20"/>
        </w:rPr>
        <w:t>n.</w:t>
      </w:r>
      <w:r w:rsidR="000B4478" w:rsidRPr="005656EC">
        <w:rPr>
          <w:rFonts w:ascii="Verdana" w:hAnsi="Verdana" w:cs="Times New Roman"/>
          <w:b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pacing w:val="-2"/>
          <w:sz w:val="20"/>
          <w:szCs w:val="20"/>
        </w:rPr>
        <w:t>196/2003</w:t>
      </w:r>
    </w:p>
    <w:p w14:paraId="13F1DF05" w14:textId="77777777" w:rsidR="00D1646B" w:rsidRPr="005656EC" w:rsidRDefault="00D1646B">
      <w:pPr>
        <w:spacing w:before="8"/>
        <w:rPr>
          <w:rFonts w:ascii="Verdana" w:hAnsi="Verdana" w:cs="Times New Roman"/>
          <w:b/>
          <w:sz w:val="20"/>
          <w:szCs w:val="20"/>
        </w:rPr>
      </w:pPr>
    </w:p>
    <w:p w14:paraId="410588A6" w14:textId="77777777" w:rsidR="00D1646B" w:rsidRPr="005656EC" w:rsidRDefault="00C16416">
      <w:pPr>
        <w:ind w:left="115" w:right="544"/>
        <w:jc w:val="both"/>
        <w:rPr>
          <w:rFonts w:ascii="Verdana" w:hAnsi="Verdana" w:cs="Times New Roman"/>
          <w:b/>
          <w:sz w:val="20"/>
          <w:szCs w:val="20"/>
        </w:rPr>
      </w:pPr>
      <w:r w:rsidRPr="005656EC">
        <w:rPr>
          <w:rFonts w:ascii="Verdana" w:hAnsi="Verdana" w:cs="Times New Roman"/>
          <w:b/>
          <w:sz w:val="20"/>
          <w:szCs w:val="20"/>
        </w:rPr>
        <w:t>I</w:t>
      </w:r>
      <w:r w:rsidRPr="005656EC">
        <w:rPr>
          <w:rFonts w:ascii="Verdana" w:hAnsi="Verdana" w:cs="Times New Roman"/>
          <w:b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dati</w:t>
      </w:r>
      <w:r w:rsidRPr="005656EC">
        <w:rPr>
          <w:rFonts w:ascii="Verdana" w:hAnsi="Verdana" w:cs="Times New Roman"/>
          <w:b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raccolti,</w:t>
      </w:r>
      <w:r w:rsidRPr="005656EC">
        <w:rPr>
          <w:rFonts w:ascii="Verdana" w:hAnsi="Verdana" w:cs="Times New Roman"/>
          <w:b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saranno</w:t>
      </w:r>
      <w:r w:rsidRPr="005656EC">
        <w:rPr>
          <w:rFonts w:ascii="Verdana" w:hAnsi="Verdana" w:cs="Times New Roman"/>
          <w:b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trattati,</w:t>
      </w:r>
      <w:r w:rsidRPr="005656EC">
        <w:rPr>
          <w:rFonts w:ascii="Verdana" w:hAnsi="Verdana" w:cs="Times New Roman"/>
          <w:b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ai</w:t>
      </w:r>
      <w:r w:rsidRPr="005656EC">
        <w:rPr>
          <w:rFonts w:ascii="Verdana" w:hAnsi="Verdana" w:cs="Times New Roman"/>
          <w:b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sensi</w:t>
      </w:r>
      <w:r w:rsidRPr="005656EC">
        <w:rPr>
          <w:rFonts w:ascii="Verdana" w:hAnsi="Verdana" w:cs="Times New Roman"/>
          <w:b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del d.lgs.</w:t>
      </w:r>
      <w:r w:rsidRPr="005656EC">
        <w:rPr>
          <w:rFonts w:ascii="Verdana" w:hAnsi="Verdana" w:cs="Times New Roman"/>
          <w:b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30.06.2003,</w:t>
      </w:r>
      <w:r w:rsidRPr="005656EC">
        <w:rPr>
          <w:rFonts w:ascii="Verdana" w:hAnsi="Verdana" w:cs="Times New Roman"/>
          <w:b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n°</w:t>
      </w:r>
      <w:r w:rsidRPr="005656EC">
        <w:rPr>
          <w:rFonts w:ascii="Verdana" w:hAnsi="Verdana" w:cs="Times New Roman"/>
          <w:b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196,</w:t>
      </w:r>
      <w:r w:rsidRPr="005656EC">
        <w:rPr>
          <w:rFonts w:ascii="Verdana" w:hAnsi="Verdana" w:cs="Times New Roman"/>
          <w:b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esclusivamente</w:t>
      </w:r>
      <w:r w:rsidRPr="005656EC">
        <w:rPr>
          <w:rFonts w:ascii="Verdana" w:hAnsi="Verdana" w:cs="Times New Roman"/>
          <w:b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nell’ambito del presente avviso.</w:t>
      </w:r>
    </w:p>
    <w:p w14:paraId="0C582D3D" w14:textId="5E2CD5CF" w:rsidR="00D1646B" w:rsidRPr="005656EC" w:rsidRDefault="00C16416">
      <w:pPr>
        <w:spacing w:before="120"/>
        <w:ind w:left="135" w:right="540" w:hanging="12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I dati personali richiesti dalla stazione appaltante alle ditte sono raccolti e trattati nel rispetto dei principi</w:t>
      </w:r>
      <w:r w:rsidRPr="005656EC">
        <w:rPr>
          <w:rFonts w:ascii="Verdana" w:hAnsi="Verdana" w:cs="Times New Roman"/>
          <w:spacing w:val="-1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di</w:t>
      </w:r>
      <w:r w:rsidRPr="005656EC">
        <w:rPr>
          <w:rFonts w:ascii="Verdana" w:hAnsi="Verdana" w:cs="Times New Roman"/>
          <w:spacing w:val="-1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correttezza,</w:t>
      </w:r>
      <w:r w:rsidRPr="005656EC">
        <w:rPr>
          <w:rFonts w:ascii="Verdana" w:hAnsi="Verdana" w:cs="Times New Roman"/>
          <w:spacing w:val="-1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2"/>
          <w:w w:val="112"/>
          <w:sz w:val="20"/>
          <w:szCs w:val="20"/>
        </w:rPr>
        <w:t>licei</w:t>
      </w:r>
      <w:r w:rsidRPr="005656EC">
        <w:rPr>
          <w:rFonts w:ascii="Verdana" w:hAnsi="Verdana" w:cs="Times New Roman"/>
          <w:spacing w:val="6"/>
          <w:w w:val="112"/>
          <w:sz w:val="20"/>
          <w:szCs w:val="20"/>
        </w:rPr>
        <w:t>t</w:t>
      </w:r>
      <w:r w:rsidR="000B4478" w:rsidRPr="005656EC">
        <w:rPr>
          <w:rFonts w:ascii="Verdana" w:hAnsi="Verdana" w:cs="Times New Roman"/>
          <w:spacing w:val="-20"/>
          <w:w w:val="112"/>
          <w:sz w:val="20"/>
          <w:szCs w:val="20"/>
        </w:rPr>
        <w:t>à</w:t>
      </w:r>
      <w:r w:rsidRPr="005656EC">
        <w:rPr>
          <w:rFonts w:ascii="Verdana" w:hAnsi="Verdana" w:cs="Times New Roman"/>
          <w:spacing w:val="-10"/>
          <w:w w:val="99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</w:t>
      </w:r>
      <w:r w:rsidRPr="005656EC">
        <w:rPr>
          <w:rFonts w:ascii="Verdana" w:hAnsi="Verdana" w:cs="Times New Roman"/>
          <w:spacing w:val="-1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tutela</w:t>
      </w:r>
      <w:r w:rsidRPr="005656EC">
        <w:rPr>
          <w:rFonts w:ascii="Verdana" w:hAnsi="Verdana" w:cs="Times New Roman"/>
          <w:spacing w:val="-1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della</w:t>
      </w:r>
      <w:r w:rsidRPr="005656EC">
        <w:rPr>
          <w:rFonts w:ascii="Verdana" w:hAnsi="Verdana" w:cs="Times New Roman"/>
          <w:spacing w:val="-1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riservatezza,</w:t>
      </w:r>
      <w:r w:rsidRPr="005656EC">
        <w:rPr>
          <w:rFonts w:ascii="Verdana" w:hAnsi="Verdana" w:cs="Times New Roman"/>
          <w:spacing w:val="-1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con</w:t>
      </w:r>
      <w:r w:rsidRPr="005656EC">
        <w:rPr>
          <w:rFonts w:ascii="Verdana" w:hAnsi="Verdana" w:cs="Times New Roman"/>
          <w:spacing w:val="-1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1"/>
          <w:w w:val="111"/>
          <w:sz w:val="20"/>
          <w:szCs w:val="20"/>
        </w:rPr>
        <w:t>m</w:t>
      </w:r>
      <w:r w:rsidRPr="005656EC">
        <w:rPr>
          <w:rFonts w:ascii="Verdana" w:hAnsi="Verdana" w:cs="Times New Roman"/>
          <w:spacing w:val="2"/>
          <w:w w:val="111"/>
          <w:sz w:val="20"/>
          <w:szCs w:val="20"/>
        </w:rPr>
        <w:t>o</w:t>
      </w:r>
      <w:r w:rsidRPr="005656EC">
        <w:rPr>
          <w:rFonts w:ascii="Verdana" w:hAnsi="Verdana" w:cs="Times New Roman"/>
          <w:spacing w:val="1"/>
          <w:w w:val="111"/>
          <w:sz w:val="20"/>
          <w:szCs w:val="20"/>
        </w:rPr>
        <w:t>da</w:t>
      </w:r>
      <w:r w:rsidRPr="005656EC">
        <w:rPr>
          <w:rFonts w:ascii="Verdana" w:hAnsi="Verdana" w:cs="Times New Roman"/>
          <w:spacing w:val="2"/>
          <w:w w:val="111"/>
          <w:sz w:val="20"/>
          <w:szCs w:val="20"/>
        </w:rPr>
        <w:t>l</w:t>
      </w:r>
      <w:r w:rsidRPr="005656EC">
        <w:rPr>
          <w:rFonts w:ascii="Verdana" w:hAnsi="Verdana" w:cs="Times New Roman"/>
          <w:spacing w:val="-1"/>
          <w:w w:val="111"/>
          <w:sz w:val="20"/>
          <w:szCs w:val="20"/>
        </w:rPr>
        <w:t>i</w:t>
      </w:r>
      <w:r w:rsidRPr="005656EC">
        <w:rPr>
          <w:rFonts w:ascii="Verdana" w:hAnsi="Verdana" w:cs="Times New Roman"/>
          <w:spacing w:val="6"/>
          <w:w w:val="111"/>
          <w:sz w:val="20"/>
          <w:szCs w:val="20"/>
        </w:rPr>
        <w:t>t</w:t>
      </w:r>
      <w:r w:rsidR="000B4478" w:rsidRPr="005656EC">
        <w:rPr>
          <w:rFonts w:ascii="Verdana" w:hAnsi="Verdana" w:cs="Times New Roman"/>
          <w:spacing w:val="-21"/>
          <w:w w:val="111"/>
          <w:sz w:val="20"/>
          <w:szCs w:val="20"/>
        </w:rPr>
        <w:t>à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informatiche</w:t>
      </w:r>
      <w:r w:rsidRPr="005656EC">
        <w:rPr>
          <w:rFonts w:ascii="Verdana" w:hAnsi="Verdana" w:cs="Times New Roman"/>
          <w:spacing w:val="-1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ed</w:t>
      </w:r>
      <w:r w:rsidRPr="005656EC">
        <w:rPr>
          <w:rFonts w:ascii="Verdana" w:hAnsi="Verdana" w:cs="Times New Roman"/>
          <w:spacing w:val="-1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 xml:space="preserve">esclusivamente per </w:t>
      </w:r>
      <w:r w:rsidRPr="005656EC">
        <w:rPr>
          <w:rFonts w:ascii="Verdana" w:hAnsi="Verdana" w:cs="Times New Roman"/>
          <w:spacing w:val="3"/>
          <w:w w:val="111"/>
          <w:sz w:val="20"/>
          <w:szCs w:val="20"/>
        </w:rPr>
        <w:t>f</w:t>
      </w:r>
      <w:r w:rsidRPr="005656EC">
        <w:rPr>
          <w:rFonts w:ascii="Verdana" w:hAnsi="Verdana" w:cs="Times New Roman"/>
          <w:w w:val="111"/>
          <w:sz w:val="20"/>
          <w:szCs w:val="20"/>
        </w:rPr>
        <w:t>i</w:t>
      </w:r>
      <w:r w:rsidRPr="005656EC">
        <w:rPr>
          <w:rFonts w:ascii="Verdana" w:hAnsi="Verdana" w:cs="Times New Roman"/>
          <w:spacing w:val="3"/>
          <w:w w:val="111"/>
          <w:sz w:val="20"/>
          <w:szCs w:val="20"/>
        </w:rPr>
        <w:t>n</w:t>
      </w:r>
      <w:r w:rsidRPr="005656EC">
        <w:rPr>
          <w:rFonts w:ascii="Verdana" w:hAnsi="Verdana" w:cs="Times New Roman"/>
          <w:spacing w:val="2"/>
          <w:w w:val="111"/>
          <w:sz w:val="20"/>
          <w:szCs w:val="20"/>
        </w:rPr>
        <w:t>a</w:t>
      </w:r>
      <w:r w:rsidRPr="005656EC">
        <w:rPr>
          <w:rFonts w:ascii="Verdana" w:hAnsi="Verdana" w:cs="Times New Roman"/>
          <w:spacing w:val="3"/>
          <w:w w:val="111"/>
          <w:sz w:val="20"/>
          <w:szCs w:val="20"/>
        </w:rPr>
        <w:t>l</w:t>
      </w:r>
      <w:r w:rsidRPr="005656EC">
        <w:rPr>
          <w:rFonts w:ascii="Verdana" w:hAnsi="Verdana" w:cs="Times New Roman"/>
          <w:spacing w:val="2"/>
          <w:w w:val="111"/>
          <w:sz w:val="20"/>
          <w:szCs w:val="20"/>
        </w:rPr>
        <w:t>i</w:t>
      </w:r>
      <w:r w:rsidRPr="005656EC">
        <w:rPr>
          <w:rFonts w:ascii="Verdana" w:hAnsi="Verdana" w:cs="Times New Roman"/>
          <w:spacing w:val="4"/>
          <w:w w:val="111"/>
          <w:sz w:val="20"/>
          <w:szCs w:val="20"/>
        </w:rPr>
        <w:t>t</w:t>
      </w:r>
      <w:r w:rsidR="000B4478" w:rsidRPr="005656EC">
        <w:rPr>
          <w:rFonts w:ascii="Verdana" w:hAnsi="Verdana" w:cs="Times New Roman"/>
          <w:spacing w:val="-20"/>
          <w:w w:val="111"/>
          <w:sz w:val="20"/>
          <w:szCs w:val="20"/>
        </w:rPr>
        <w:t>à</w:t>
      </w:r>
      <w:r w:rsidRPr="005656EC">
        <w:rPr>
          <w:rFonts w:ascii="Verdana" w:hAnsi="Verdana" w:cs="Times New Roman"/>
          <w:sz w:val="20"/>
          <w:szCs w:val="20"/>
        </w:rPr>
        <w:t xml:space="preserve"> di trattamento dei dati personali espressi nella presente dichiarazione e comunicati a</w:t>
      </w:r>
      <w:r w:rsidR="000B4478" w:rsidRPr="005656EC">
        <w:rPr>
          <w:rFonts w:ascii="Verdana" w:hAnsi="Verdana" w:cs="Times New Roman"/>
          <w:sz w:val="20"/>
          <w:szCs w:val="20"/>
        </w:rPr>
        <w:t xml:space="preserve"> Provincia Crotone</w:t>
      </w:r>
      <w:r w:rsidRPr="005656EC">
        <w:rPr>
          <w:rFonts w:ascii="Verdana" w:hAnsi="Verdana" w:cs="Times New Roman"/>
          <w:sz w:val="20"/>
          <w:szCs w:val="20"/>
        </w:rPr>
        <w:t>.</w:t>
      </w:r>
      <w:r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</w:t>
      </w:r>
      <w:r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dati</w:t>
      </w:r>
      <w:r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acquisiti a</w:t>
      </w:r>
      <w:r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 xml:space="preserve">seguito della presente informativa sono utilizzati esclusivamente per le </w:t>
      </w:r>
      <w:r w:rsidRPr="005656EC">
        <w:rPr>
          <w:rFonts w:ascii="Verdana" w:hAnsi="Verdana" w:cs="Times New Roman"/>
          <w:spacing w:val="2"/>
          <w:w w:val="111"/>
          <w:sz w:val="20"/>
          <w:szCs w:val="20"/>
        </w:rPr>
        <w:t>f</w:t>
      </w:r>
      <w:r w:rsidRPr="005656EC">
        <w:rPr>
          <w:rFonts w:ascii="Verdana" w:hAnsi="Verdana" w:cs="Times New Roman"/>
          <w:spacing w:val="1"/>
          <w:w w:val="111"/>
          <w:sz w:val="20"/>
          <w:szCs w:val="20"/>
        </w:rPr>
        <w:t>i</w:t>
      </w:r>
      <w:r w:rsidRPr="005656EC">
        <w:rPr>
          <w:rFonts w:ascii="Verdana" w:hAnsi="Verdana" w:cs="Times New Roman"/>
          <w:spacing w:val="2"/>
          <w:w w:val="111"/>
          <w:sz w:val="20"/>
          <w:szCs w:val="20"/>
        </w:rPr>
        <w:t>n</w:t>
      </w:r>
      <w:r w:rsidRPr="005656EC">
        <w:rPr>
          <w:rFonts w:ascii="Verdana" w:hAnsi="Verdana" w:cs="Times New Roman"/>
          <w:spacing w:val="1"/>
          <w:w w:val="111"/>
          <w:sz w:val="20"/>
          <w:szCs w:val="20"/>
        </w:rPr>
        <w:t>a</w:t>
      </w:r>
      <w:r w:rsidRPr="005656EC">
        <w:rPr>
          <w:rFonts w:ascii="Verdana" w:hAnsi="Verdana" w:cs="Times New Roman"/>
          <w:spacing w:val="2"/>
          <w:w w:val="111"/>
          <w:sz w:val="20"/>
          <w:szCs w:val="20"/>
        </w:rPr>
        <w:t>l</w:t>
      </w:r>
      <w:r w:rsidRPr="005656EC">
        <w:rPr>
          <w:rFonts w:ascii="Verdana" w:hAnsi="Verdana" w:cs="Times New Roman"/>
          <w:spacing w:val="-1"/>
          <w:w w:val="111"/>
          <w:sz w:val="20"/>
          <w:szCs w:val="20"/>
        </w:rPr>
        <w:t>i</w:t>
      </w:r>
      <w:r w:rsidRPr="005656EC">
        <w:rPr>
          <w:rFonts w:ascii="Verdana" w:hAnsi="Verdana" w:cs="Times New Roman"/>
          <w:spacing w:val="9"/>
          <w:w w:val="111"/>
          <w:sz w:val="20"/>
          <w:szCs w:val="20"/>
        </w:rPr>
        <w:t>t</w:t>
      </w:r>
      <w:r w:rsidR="000B4478" w:rsidRPr="005656EC">
        <w:rPr>
          <w:rFonts w:ascii="Verdana" w:hAnsi="Verdana" w:cs="Times New Roman"/>
          <w:spacing w:val="-21"/>
          <w:w w:val="111"/>
          <w:sz w:val="20"/>
          <w:szCs w:val="20"/>
        </w:rPr>
        <w:t xml:space="preserve">à </w:t>
      </w:r>
      <w:r w:rsidRPr="005656EC">
        <w:rPr>
          <w:rFonts w:ascii="Verdana" w:hAnsi="Verdana" w:cs="Times New Roman"/>
          <w:sz w:val="20"/>
          <w:szCs w:val="20"/>
        </w:rPr>
        <w:t>inerenti al presente esperimento di mercato;</w:t>
      </w:r>
    </w:p>
    <w:p w14:paraId="2DCC23F9" w14:textId="77777777" w:rsidR="00D1646B" w:rsidRPr="005656EC" w:rsidRDefault="00C16416">
      <w:pPr>
        <w:ind w:left="135" w:right="543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il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trattamento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dei</w:t>
      </w:r>
      <w:r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dati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2"/>
          <w:w w:val="112"/>
          <w:sz w:val="20"/>
          <w:szCs w:val="20"/>
        </w:rPr>
        <w:t>a</w:t>
      </w:r>
      <w:r w:rsidRPr="005656EC">
        <w:rPr>
          <w:rFonts w:ascii="Verdana" w:hAnsi="Verdana" w:cs="Times New Roman"/>
          <w:spacing w:val="3"/>
          <w:w w:val="112"/>
          <w:sz w:val="20"/>
          <w:szCs w:val="20"/>
        </w:rPr>
        <w:t>vv</w:t>
      </w:r>
      <w:r w:rsidRPr="005656EC">
        <w:rPr>
          <w:rFonts w:ascii="Verdana" w:hAnsi="Verdana" w:cs="Times New Roman"/>
          <w:spacing w:val="2"/>
          <w:w w:val="112"/>
          <w:sz w:val="20"/>
          <w:szCs w:val="20"/>
        </w:rPr>
        <w:t>er</w:t>
      </w:r>
      <w:r w:rsidRPr="005656EC">
        <w:rPr>
          <w:rFonts w:ascii="Verdana" w:hAnsi="Verdana" w:cs="Times New Roman"/>
          <w:spacing w:val="4"/>
          <w:w w:val="112"/>
          <w:sz w:val="20"/>
          <w:szCs w:val="20"/>
        </w:rPr>
        <w:t>r</w:t>
      </w:r>
      <w:r w:rsidR="000B4478" w:rsidRPr="005656EC">
        <w:rPr>
          <w:rFonts w:ascii="Verdana" w:hAnsi="Verdana" w:cs="Times New Roman"/>
          <w:spacing w:val="-20"/>
          <w:w w:val="112"/>
          <w:sz w:val="20"/>
          <w:szCs w:val="20"/>
        </w:rPr>
        <w:t>à</w:t>
      </w:r>
      <w:r w:rsidRPr="005656EC">
        <w:rPr>
          <w:rFonts w:ascii="Verdana" w:hAnsi="Verdana" w:cs="Times New Roman"/>
          <w:spacing w:val="1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mediante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strumenti,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anche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informatici,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idonei</w:t>
      </w:r>
      <w:r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garantirne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la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sicurezza e la riservatezza, limitatamente e per il tempo necessario agli adempimenti relativi alla procedura di cui all’oggetto</w:t>
      </w:r>
      <w:r w:rsidR="000B4478" w:rsidRPr="005656EC">
        <w:rPr>
          <w:rFonts w:ascii="Verdana" w:hAnsi="Verdana" w:cs="Times New Roman"/>
          <w:sz w:val="20"/>
          <w:szCs w:val="20"/>
        </w:rPr>
        <w:t>;</w:t>
      </w:r>
    </w:p>
    <w:p w14:paraId="0B8CE4BF" w14:textId="77777777" w:rsidR="00D1646B" w:rsidRPr="005656EC" w:rsidRDefault="00C16416">
      <w:pPr>
        <w:spacing w:before="118"/>
        <w:ind w:left="135" w:right="552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il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conferimento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dei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dati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ha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natura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obbligatoria,</w:t>
      </w:r>
      <w:r w:rsidR="000B4478" w:rsidRPr="005656EC">
        <w:rPr>
          <w:rFonts w:ascii="Verdana" w:hAnsi="Verdana" w:cs="Times New Roman"/>
          <w:spacing w:val="-4"/>
          <w:sz w:val="20"/>
          <w:szCs w:val="20"/>
        </w:rPr>
        <w:t xml:space="preserve"> poiché </w:t>
      </w:r>
      <w:r w:rsidRPr="005656EC">
        <w:rPr>
          <w:rFonts w:ascii="Verdana" w:hAnsi="Verdana" w:cs="Times New Roman"/>
          <w:sz w:val="20"/>
          <w:szCs w:val="20"/>
        </w:rPr>
        <w:t>un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eventuale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rifiuto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rendere</w:t>
      </w:r>
      <w:r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le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dichiarazioni</w:t>
      </w:r>
      <w:r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 xml:space="preserve">e le documentazioni, richieste dalla stazione appaltante in base alla vigente normativa, </w:t>
      </w:r>
      <w:r w:rsidRPr="005656EC">
        <w:rPr>
          <w:rFonts w:ascii="Verdana" w:hAnsi="Verdana" w:cs="Times New Roman"/>
          <w:w w:val="109"/>
          <w:sz w:val="20"/>
          <w:szCs w:val="20"/>
        </w:rPr>
        <w:t>c</w:t>
      </w:r>
      <w:r w:rsidRPr="005656EC">
        <w:rPr>
          <w:rFonts w:ascii="Verdana" w:hAnsi="Verdana" w:cs="Times New Roman"/>
          <w:spacing w:val="1"/>
          <w:w w:val="109"/>
          <w:sz w:val="20"/>
          <w:szCs w:val="20"/>
        </w:rPr>
        <w:t>o</w:t>
      </w:r>
      <w:r w:rsidRPr="005656EC">
        <w:rPr>
          <w:rFonts w:ascii="Verdana" w:hAnsi="Verdana" w:cs="Times New Roman"/>
          <w:w w:val="109"/>
          <w:sz w:val="20"/>
          <w:szCs w:val="20"/>
        </w:rPr>
        <w:t>mp</w:t>
      </w:r>
      <w:r w:rsidRPr="005656EC">
        <w:rPr>
          <w:rFonts w:ascii="Verdana" w:hAnsi="Verdana" w:cs="Times New Roman"/>
          <w:spacing w:val="1"/>
          <w:w w:val="109"/>
          <w:sz w:val="20"/>
          <w:szCs w:val="20"/>
        </w:rPr>
        <w:t>o</w:t>
      </w:r>
      <w:r w:rsidRPr="005656EC">
        <w:rPr>
          <w:rFonts w:ascii="Verdana" w:hAnsi="Verdana" w:cs="Times New Roman"/>
          <w:w w:val="109"/>
          <w:sz w:val="20"/>
          <w:szCs w:val="20"/>
        </w:rPr>
        <w:t>r</w:t>
      </w:r>
      <w:r w:rsidRPr="005656EC">
        <w:rPr>
          <w:rFonts w:ascii="Verdana" w:hAnsi="Verdana" w:cs="Times New Roman"/>
          <w:spacing w:val="1"/>
          <w:w w:val="109"/>
          <w:sz w:val="20"/>
          <w:szCs w:val="20"/>
        </w:rPr>
        <w:t>t</w:t>
      </w:r>
      <w:r w:rsidRPr="005656EC">
        <w:rPr>
          <w:rFonts w:ascii="Verdana" w:hAnsi="Verdana" w:cs="Times New Roman"/>
          <w:w w:val="109"/>
          <w:sz w:val="20"/>
          <w:szCs w:val="20"/>
        </w:rPr>
        <w:t>e</w:t>
      </w:r>
      <w:r w:rsidRPr="005656EC">
        <w:rPr>
          <w:rFonts w:ascii="Verdana" w:hAnsi="Verdana" w:cs="Times New Roman"/>
          <w:spacing w:val="11"/>
          <w:w w:val="109"/>
          <w:sz w:val="20"/>
          <w:szCs w:val="20"/>
        </w:rPr>
        <w:t>r</w:t>
      </w:r>
      <w:r w:rsidR="000B4478" w:rsidRPr="005656EC">
        <w:rPr>
          <w:rFonts w:ascii="Verdana" w:hAnsi="Verdana" w:cs="Times New Roman"/>
          <w:spacing w:val="-22"/>
          <w:w w:val="109"/>
          <w:sz w:val="20"/>
          <w:szCs w:val="20"/>
        </w:rPr>
        <w:t xml:space="preserve">à </w:t>
      </w:r>
      <w:r w:rsidRPr="005656EC">
        <w:rPr>
          <w:rFonts w:ascii="Verdana" w:hAnsi="Verdana" w:cs="Times New Roman"/>
          <w:sz w:val="20"/>
          <w:szCs w:val="20"/>
        </w:rPr>
        <w:t>l’esclusione dall’esperimento di mercato;</w:t>
      </w:r>
    </w:p>
    <w:p w14:paraId="37302C55" w14:textId="77777777" w:rsidR="00D1646B" w:rsidRPr="005656EC" w:rsidRDefault="00C16416">
      <w:pPr>
        <w:spacing w:before="119"/>
        <w:ind w:left="135" w:right="542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 xml:space="preserve">i dati e i documenti saranno rilasciati agli organi </w:t>
      </w:r>
      <w:r w:rsidRPr="005656EC">
        <w:rPr>
          <w:rFonts w:ascii="Verdana" w:hAnsi="Verdana" w:cs="Times New Roman"/>
          <w:w w:val="107"/>
          <w:sz w:val="20"/>
          <w:szCs w:val="20"/>
        </w:rPr>
        <w:t>del</w:t>
      </w:r>
      <w:r w:rsidRPr="005656EC">
        <w:rPr>
          <w:rFonts w:ascii="Verdana" w:hAnsi="Verdana" w:cs="Times New Roman"/>
          <w:spacing w:val="1"/>
          <w:w w:val="107"/>
          <w:sz w:val="20"/>
          <w:szCs w:val="20"/>
        </w:rPr>
        <w:t>l</w:t>
      </w:r>
      <w:r w:rsidRPr="005656EC">
        <w:rPr>
          <w:rFonts w:ascii="Verdana" w:hAnsi="Verdana" w:cs="Times New Roman"/>
          <w:w w:val="107"/>
          <w:sz w:val="20"/>
          <w:szCs w:val="20"/>
        </w:rPr>
        <w:t>’au</w:t>
      </w:r>
      <w:r w:rsidRPr="005656EC">
        <w:rPr>
          <w:rFonts w:ascii="Verdana" w:hAnsi="Verdana" w:cs="Times New Roman"/>
          <w:spacing w:val="1"/>
          <w:w w:val="107"/>
          <w:sz w:val="20"/>
          <w:szCs w:val="20"/>
        </w:rPr>
        <w:t>to</w:t>
      </w:r>
      <w:r w:rsidRPr="005656EC">
        <w:rPr>
          <w:rFonts w:ascii="Verdana" w:hAnsi="Verdana" w:cs="Times New Roman"/>
          <w:w w:val="107"/>
          <w:sz w:val="20"/>
          <w:szCs w:val="20"/>
        </w:rPr>
        <w:t>ri</w:t>
      </w:r>
      <w:r w:rsidRPr="005656EC">
        <w:rPr>
          <w:rFonts w:ascii="Verdana" w:hAnsi="Verdana" w:cs="Times New Roman"/>
          <w:spacing w:val="8"/>
          <w:w w:val="107"/>
          <w:sz w:val="20"/>
          <w:szCs w:val="20"/>
        </w:rPr>
        <w:t>t</w:t>
      </w:r>
      <w:r w:rsidRPr="005656EC">
        <w:rPr>
          <w:rFonts w:ascii="Verdana" w:hAnsi="Verdana" w:cs="Times New Roman"/>
          <w:spacing w:val="-22"/>
          <w:w w:val="107"/>
          <w:sz w:val="20"/>
          <w:szCs w:val="20"/>
        </w:rPr>
        <w:t>a</w:t>
      </w:r>
      <w:r w:rsidRPr="005656EC">
        <w:rPr>
          <w:rFonts w:ascii="Verdana" w:hAnsi="Verdana" w:cs="Times New Roman"/>
          <w:spacing w:val="1"/>
          <w:w w:val="8"/>
          <w:sz w:val="20"/>
          <w:szCs w:val="20"/>
        </w:rPr>
        <w:t>4</w:t>
      </w:r>
      <w:r w:rsidRPr="005656EC">
        <w:rPr>
          <w:rFonts w:ascii="Verdana" w:hAnsi="Verdana" w:cs="Times New Roman"/>
          <w:spacing w:val="-1"/>
          <w:w w:val="99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giudiziaria che ne facciano richiesta, nell’ambito del procedimento a carico delle ditte concorrenti; i soggetti o le categorie di soggetti ai quali i dati possono essere comunicati sono:</w:t>
      </w:r>
    </w:p>
    <w:p w14:paraId="4E219484" w14:textId="77777777" w:rsidR="00D1646B" w:rsidRPr="005656EC" w:rsidRDefault="00C16416" w:rsidP="006D379A">
      <w:pPr>
        <w:pStyle w:val="Paragrafoelenco"/>
        <w:numPr>
          <w:ilvl w:val="0"/>
          <w:numId w:val="5"/>
        </w:numPr>
        <w:tabs>
          <w:tab w:val="left" w:pos="426"/>
        </w:tabs>
        <w:spacing w:before="65" w:line="237" w:lineRule="auto"/>
        <w:ind w:left="426" w:right="544" w:hanging="284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il</w:t>
      </w:r>
      <w:r w:rsidRPr="005656EC">
        <w:rPr>
          <w:rFonts w:ascii="Verdana" w:hAnsi="Verdana" w:cs="Times New Roman"/>
          <w:spacing w:val="8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personale</w:t>
      </w:r>
      <w:r w:rsidRPr="005656EC">
        <w:rPr>
          <w:rFonts w:ascii="Verdana" w:hAnsi="Verdana" w:cs="Times New Roman"/>
          <w:spacing w:val="8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interno</w:t>
      </w:r>
      <w:r w:rsidRPr="005656EC">
        <w:rPr>
          <w:rFonts w:ascii="Verdana" w:hAnsi="Verdana" w:cs="Times New Roman"/>
          <w:spacing w:val="8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dell'Amministrazione</w:t>
      </w:r>
      <w:r w:rsidRPr="005656EC">
        <w:rPr>
          <w:rFonts w:ascii="Verdana" w:hAnsi="Verdana" w:cs="Times New Roman"/>
          <w:spacing w:val="8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che</w:t>
      </w:r>
      <w:r w:rsidRPr="005656EC">
        <w:rPr>
          <w:rFonts w:ascii="Verdana" w:hAnsi="Verdana" w:cs="Times New Roman"/>
          <w:spacing w:val="8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cura</w:t>
      </w:r>
      <w:r w:rsidRPr="005656EC">
        <w:rPr>
          <w:rFonts w:ascii="Verdana" w:hAnsi="Verdana" w:cs="Times New Roman"/>
          <w:spacing w:val="8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il</w:t>
      </w:r>
      <w:r w:rsidRPr="005656EC">
        <w:rPr>
          <w:rFonts w:ascii="Verdana" w:hAnsi="Verdana" w:cs="Times New Roman"/>
          <w:spacing w:val="8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procedimento</w:t>
      </w:r>
      <w:r w:rsidRPr="005656EC">
        <w:rPr>
          <w:rFonts w:ascii="Verdana" w:hAnsi="Verdana" w:cs="Times New Roman"/>
          <w:spacing w:val="8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amministrativo</w:t>
      </w:r>
      <w:r w:rsidRPr="005656EC">
        <w:rPr>
          <w:rFonts w:ascii="Verdana" w:hAnsi="Verdana" w:cs="Times New Roman"/>
          <w:spacing w:val="8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o, comunque, in esso coinvolto per ragioni di servizio;</w:t>
      </w:r>
    </w:p>
    <w:p w14:paraId="794B6B69" w14:textId="77777777" w:rsidR="00D1646B" w:rsidRPr="005656EC" w:rsidRDefault="00C16416" w:rsidP="006D379A">
      <w:pPr>
        <w:pStyle w:val="Paragrafoelenco"/>
        <w:numPr>
          <w:ilvl w:val="0"/>
          <w:numId w:val="5"/>
        </w:numPr>
        <w:tabs>
          <w:tab w:val="left" w:pos="426"/>
        </w:tabs>
        <w:spacing w:before="62"/>
        <w:ind w:left="426" w:right="544" w:hanging="284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ogni altro soggetto che abbia interesse ai sensi della legge 241/90 s.m.i</w:t>
      </w:r>
      <w:r w:rsidR="006D379A" w:rsidRPr="005656EC">
        <w:rPr>
          <w:rFonts w:ascii="Verdana" w:hAnsi="Verdana" w:cs="Times New Roman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 del d.lgs. 36/2023;</w:t>
      </w:r>
    </w:p>
    <w:p w14:paraId="5D6484B8" w14:textId="77777777" w:rsidR="00D1646B" w:rsidRPr="005656EC" w:rsidRDefault="00C16416" w:rsidP="006D379A">
      <w:pPr>
        <w:pStyle w:val="Paragrafoelenco"/>
        <w:numPr>
          <w:ilvl w:val="0"/>
          <w:numId w:val="5"/>
        </w:numPr>
        <w:tabs>
          <w:tab w:val="left" w:pos="426"/>
        </w:tabs>
        <w:spacing w:before="63" w:line="237" w:lineRule="auto"/>
        <w:ind w:left="426" w:right="548" w:hanging="284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ai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soggetti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destinatari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delle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comunicazioni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della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pacing w:val="1"/>
          <w:w w:val="109"/>
          <w:sz w:val="20"/>
          <w:szCs w:val="20"/>
        </w:rPr>
        <w:t>pubb</w:t>
      </w:r>
      <w:r w:rsidRPr="005656EC">
        <w:rPr>
          <w:rFonts w:ascii="Verdana" w:hAnsi="Verdana" w:cs="Times New Roman"/>
          <w:spacing w:val="2"/>
          <w:w w:val="109"/>
          <w:sz w:val="20"/>
          <w:szCs w:val="20"/>
        </w:rPr>
        <w:t>l</w:t>
      </w:r>
      <w:r w:rsidRPr="005656EC">
        <w:rPr>
          <w:rFonts w:ascii="Verdana" w:hAnsi="Verdana" w:cs="Times New Roman"/>
          <w:spacing w:val="1"/>
          <w:w w:val="109"/>
          <w:sz w:val="20"/>
          <w:szCs w:val="20"/>
        </w:rPr>
        <w:t>ici</w:t>
      </w:r>
      <w:r w:rsidRPr="005656EC">
        <w:rPr>
          <w:rFonts w:ascii="Verdana" w:hAnsi="Verdana" w:cs="Times New Roman"/>
          <w:spacing w:val="9"/>
          <w:w w:val="109"/>
          <w:sz w:val="20"/>
          <w:szCs w:val="20"/>
        </w:rPr>
        <w:t>t</w:t>
      </w:r>
      <w:r w:rsidR="006D379A" w:rsidRPr="005656EC">
        <w:rPr>
          <w:rFonts w:ascii="Verdana" w:hAnsi="Verdana" w:cs="Times New Roman"/>
          <w:spacing w:val="-21"/>
          <w:w w:val="109"/>
          <w:sz w:val="20"/>
          <w:szCs w:val="20"/>
        </w:rPr>
        <w:t>à</w:t>
      </w:r>
      <w:r w:rsidRPr="005656EC">
        <w:rPr>
          <w:rFonts w:ascii="Verdana" w:hAnsi="Verdana" w:cs="Times New Roman"/>
          <w:spacing w:val="8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previste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dalla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legge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dai</w:t>
      </w:r>
      <w:r w:rsidRPr="005656EC">
        <w:rPr>
          <w:rFonts w:ascii="Verdana" w:hAnsi="Verdana" w:cs="Times New Roman"/>
          <w:spacing w:val="4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regolamenti approvati in materia di appalti;</w:t>
      </w:r>
    </w:p>
    <w:p w14:paraId="7DDC2FA4" w14:textId="0C7861F1" w:rsidR="00D1646B" w:rsidRPr="005656EC" w:rsidRDefault="00C16416">
      <w:pPr>
        <w:spacing w:before="98"/>
        <w:ind w:left="135" w:right="541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i dati sono trattati esclusivamente da soggetti incaricati, autorizzati ed istruiti in tal senso,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adottando</w:t>
      </w:r>
      <w:r w:rsidRPr="005656EC">
        <w:rPr>
          <w:rFonts w:ascii="Verdana" w:hAnsi="Verdana" w:cs="Times New Roman"/>
          <w:spacing w:val="-9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tutte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quelle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misure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tecniche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ed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organizzative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adeguate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</w:t>
      </w:r>
      <w:r w:rsidRPr="005656EC">
        <w:rPr>
          <w:rFonts w:ascii="Verdana" w:hAnsi="Verdana" w:cs="Times New Roman"/>
          <w:spacing w:val="-9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tutelare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</w:t>
      </w:r>
      <w:r w:rsidRPr="005656EC">
        <w:rPr>
          <w:rFonts w:ascii="Verdana" w:hAnsi="Verdana" w:cs="Times New Roman"/>
          <w:spacing w:val="-10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diritti,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le</w:t>
      </w:r>
      <w:r w:rsidR="00E94745" w:rsidRPr="005656EC">
        <w:rPr>
          <w:rFonts w:ascii="Verdana" w:hAnsi="Verdana" w:cs="Times New Roman"/>
          <w:spacing w:val="-8"/>
          <w:sz w:val="20"/>
          <w:szCs w:val="20"/>
        </w:rPr>
        <w:t xml:space="preserve"> libertà </w:t>
      </w:r>
      <w:r w:rsidRPr="005656EC">
        <w:rPr>
          <w:rFonts w:ascii="Verdana" w:hAnsi="Verdana" w:cs="Times New Roman"/>
          <w:sz w:val="20"/>
          <w:szCs w:val="20"/>
        </w:rPr>
        <w:t>e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 legittimi interessi che Le sono riconosciuti per legge in</w:t>
      </w:r>
      <w:r w:rsidR="00E94745" w:rsidRPr="005656EC">
        <w:rPr>
          <w:rFonts w:ascii="Verdana" w:hAnsi="Verdana" w:cs="Times New Roman"/>
          <w:sz w:val="20"/>
          <w:szCs w:val="20"/>
        </w:rPr>
        <w:t xml:space="preserve"> qualità </w:t>
      </w:r>
      <w:r w:rsidRPr="005656EC">
        <w:rPr>
          <w:rFonts w:ascii="Verdana" w:hAnsi="Verdana" w:cs="Times New Roman"/>
          <w:sz w:val="20"/>
          <w:szCs w:val="20"/>
        </w:rPr>
        <w:t>di Interessato;</w:t>
      </w:r>
    </w:p>
    <w:p w14:paraId="43ADFA26" w14:textId="77777777" w:rsidR="00E94745" w:rsidRPr="005656EC" w:rsidRDefault="00C16416" w:rsidP="00E94745">
      <w:pPr>
        <w:spacing w:before="97"/>
        <w:ind w:left="135" w:right="537" w:firstLine="46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>i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dati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personali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non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sono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in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alcun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modo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oggetto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di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trasferimento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in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un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Paese</w:t>
      </w:r>
      <w:r w:rsidRPr="005656EC">
        <w:rPr>
          <w:rFonts w:ascii="Verdana" w:hAnsi="Verdana" w:cs="Times New Roman"/>
          <w:spacing w:val="-7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terzo</w:t>
      </w:r>
      <w:r w:rsidRPr="005656EC">
        <w:rPr>
          <w:rFonts w:ascii="Verdana" w:hAnsi="Verdana" w:cs="Times New Roman"/>
          <w:spacing w:val="-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sz w:val="20"/>
          <w:szCs w:val="20"/>
        </w:rPr>
        <w:t>extraeuropeo,</w:t>
      </w:r>
      <w:r w:rsidR="00E94745" w:rsidRPr="005656EC">
        <w:rPr>
          <w:rFonts w:ascii="Verdana" w:hAnsi="Verdana" w:cs="Times New Roman"/>
          <w:spacing w:val="-6"/>
          <w:sz w:val="20"/>
          <w:szCs w:val="20"/>
        </w:rPr>
        <w:t xml:space="preserve"> né </w:t>
      </w:r>
      <w:r w:rsidRPr="005656EC">
        <w:rPr>
          <w:rFonts w:ascii="Verdana" w:hAnsi="Verdana" w:cs="Times New Roman"/>
          <w:sz w:val="20"/>
          <w:szCs w:val="20"/>
        </w:rPr>
        <w:t>di comunicazione a terzi fuori dai casi previsti dalla normativa in vigore,</w:t>
      </w:r>
      <w:r w:rsidR="00E94745" w:rsidRPr="005656EC">
        <w:rPr>
          <w:rFonts w:ascii="Verdana" w:hAnsi="Verdana" w:cs="Times New Roman"/>
          <w:sz w:val="20"/>
          <w:szCs w:val="20"/>
        </w:rPr>
        <w:t xml:space="preserve"> né </w:t>
      </w:r>
      <w:r w:rsidRPr="005656EC">
        <w:rPr>
          <w:rFonts w:ascii="Verdana" w:hAnsi="Verdana" w:cs="Times New Roman"/>
          <w:sz w:val="20"/>
          <w:szCs w:val="20"/>
        </w:rPr>
        <w:t>di processi decisionali automatizzati compresa la profilazione;</w:t>
      </w:r>
    </w:p>
    <w:p w14:paraId="7B263032" w14:textId="4739E6F9" w:rsidR="00D1646B" w:rsidRPr="005656EC" w:rsidRDefault="00E94745" w:rsidP="00E94745">
      <w:pPr>
        <w:spacing w:before="97"/>
        <w:ind w:left="135" w:right="537" w:firstLine="7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sz w:val="20"/>
          <w:szCs w:val="20"/>
        </w:rPr>
        <w:t xml:space="preserve">è </w:t>
      </w:r>
      <w:r w:rsidR="00C16416" w:rsidRPr="005656EC">
        <w:rPr>
          <w:rFonts w:ascii="Verdana" w:hAnsi="Verdana" w:cs="Times New Roman"/>
          <w:sz w:val="20"/>
          <w:szCs w:val="20"/>
        </w:rPr>
        <w:t>possibile esercitare i diritti previsti dagli artt. da 15 a 22 del Reg. UE 679/2016, quali: la conferma dell’esistenza</w:t>
      </w:r>
      <w:r w:rsidR="00C16416"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o</w:t>
      </w:r>
      <w:r w:rsidR="00C16416"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meno</w:t>
      </w:r>
      <w:r w:rsidR="00C16416"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dei suoi</w:t>
      </w:r>
      <w:r w:rsidR="00C16416"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dati</w:t>
      </w:r>
      <w:r w:rsidR="00C16416"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personali e</w:t>
      </w:r>
      <w:r w:rsidR="00C16416"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la</w:t>
      </w:r>
      <w:r w:rsidR="00C16416"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loro</w:t>
      </w:r>
      <w:r w:rsidR="00C16416"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messa</w:t>
      </w:r>
      <w:r w:rsidR="00C16416"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a</w:t>
      </w:r>
      <w:r w:rsidR="00C16416" w:rsidRPr="005656EC">
        <w:rPr>
          <w:rFonts w:ascii="Verdana" w:hAnsi="Verdana" w:cs="Times New Roman"/>
          <w:spacing w:val="-2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disposizione</w:t>
      </w:r>
      <w:r w:rsidR="00C16416"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in</w:t>
      </w:r>
      <w:r w:rsidR="00C16416"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forma</w:t>
      </w:r>
      <w:r w:rsidR="00C16416"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intellegibile; avere la</w:t>
      </w:r>
      <w:r w:rsidR="00C16416"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conoscenza</w:t>
      </w:r>
      <w:r w:rsidR="00C16416"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delle</w:t>
      </w:r>
      <w:r w:rsidRPr="005656EC">
        <w:rPr>
          <w:rFonts w:ascii="Verdana" w:hAnsi="Verdana" w:cs="Times New Roman"/>
          <w:spacing w:val="-6"/>
          <w:sz w:val="20"/>
          <w:szCs w:val="20"/>
        </w:rPr>
        <w:t xml:space="preserve"> finalità </w:t>
      </w:r>
      <w:r w:rsidR="00C16416" w:rsidRPr="005656EC">
        <w:rPr>
          <w:rFonts w:ascii="Verdana" w:hAnsi="Verdana" w:cs="Times New Roman"/>
          <w:sz w:val="20"/>
          <w:szCs w:val="20"/>
        </w:rPr>
        <w:t>su</w:t>
      </w:r>
      <w:r w:rsidR="00C16416"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cui</w:t>
      </w:r>
      <w:r w:rsidR="00C16416"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si</w:t>
      </w:r>
      <w:r w:rsidR="00C16416"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basa</w:t>
      </w:r>
      <w:r w:rsidR="00C16416"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il</w:t>
      </w:r>
      <w:r w:rsidR="00C16416"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trattamento;</w:t>
      </w:r>
      <w:r w:rsidR="00C16416" w:rsidRPr="005656EC">
        <w:rPr>
          <w:rFonts w:ascii="Verdana" w:hAnsi="Verdana" w:cs="Times New Roman"/>
          <w:spacing w:val="-5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ottenere</w:t>
      </w:r>
      <w:r w:rsidR="00C16416"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la</w:t>
      </w:r>
      <w:r w:rsidR="00C16416"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cancellazione,</w:t>
      </w:r>
      <w:r w:rsidR="00C16416" w:rsidRPr="005656EC">
        <w:rPr>
          <w:rFonts w:ascii="Verdana" w:hAnsi="Verdana" w:cs="Times New Roman"/>
          <w:spacing w:val="-3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la</w:t>
      </w:r>
      <w:r w:rsidR="00C16416" w:rsidRPr="005656EC">
        <w:rPr>
          <w:rFonts w:ascii="Verdana" w:hAnsi="Verdana" w:cs="Times New Roman"/>
          <w:spacing w:val="-6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trasformazione</w:t>
      </w:r>
      <w:r w:rsidR="00C16416" w:rsidRPr="005656EC">
        <w:rPr>
          <w:rFonts w:ascii="Verdana" w:hAnsi="Verdana" w:cs="Times New Roman"/>
          <w:spacing w:val="-4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in forma anonima, la limitazione o il blocco dei dati trattati in violazione di legge,</w:t>
      </w:r>
      <w:r w:rsidRPr="005656EC">
        <w:rPr>
          <w:rFonts w:ascii="Verdana" w:hAnsi="Verdana" w:cs="Times New Roman"/>
          <w:sz w:val="20"/>
          <w:szCs w:val="20"/>
        </w:rPr>
        <w:t xml:space="preserve"> nonché </w:t>
      </w:r>
      <w:r w:rsidR="00C16416" w:rsidRPr="005656EC">
        <w:rPr>
          <w:rFonts w:ascii="Verdana" w:hAnsi="Verdana" w:cs="Times New Roman"/>
          <w:sz w:val="20"/>
          <w:szCs w:val="20"/>
        </w:rPr>
        <w:t>l’aggiornamento, la</w:t>
      </w:r>
      <w:r w:rsidR="00C16416"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rettifica o,</w:t>
      </w:r>
      <w:r w:rsidR="00C16416"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>se v</w:t>
      </w:r>
      <w:r w:rsidRPr="005656EC">
        <w:rPr>
          <w:rFonts w:ascii="Verdana" w:hAnsi="Verdana" w:cs="Times New Roman"/>
          <w:sz w:val="20"/>
          <w:szCs w:val="20"/>
        </w:rPr>
        <w:t xml:space="preserve">i è </w:t>
      </w:r>
      <w:r w:rsidR="00C16416" w:rsidRPr="005656EC">
        <w:rPr>
          <w:rFonts w:ascii="Verdana" w:hAnsi="Verdana" w:cs="Times New Roman"/>
          <w:sz w:val="20"/>
          <w:szCs w:val="20"/>
        </w:rPr>
        <w:t>interesse, l’integrazione dei dati; opporsi, per motivi</w:t>
      </w:r>
      <w:r w:rsidR="00C16416" w:rsidRPr="005656EC">
        <w:rPr>
          <w:rFonts w:ascii="Verdana" w:hAnsi="Verdana" w:cs="Times New Roman"/>
          <w:spacing w:val="-1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z w:val="20"/>
          <w:szCs w:val="20"/>
        </w:rPr>
        <w:t xml:space="preserve">legittimi, al trattamento stesso, rivolgendosi al Titolare, al Responsabile della protezione dati (DPO), o al Responsabile del trattamento tramite i contatti di cui sopra o il diritto di proporre reclamo </w:t>
      </w:r>
      <w:r w:rsidR="00C16416" w:rsidRPr="005656EC">
        <w:rPr>
          <w:rFonts w:ascii="Verdana" w:hAnsi="Verdana" w:cs="Times New Roman"/>
          <w:b/>
          <w:sz w:val="20"/>
          <w:szCs w:val="20"/>
        </w:rPr>
        <w:t xml:space="preserve">all’Autorità di controllo competente </w:t>
      </w:r>
      <w:r w:rsidR="00C16416" w:rsidRPr="005656EC">
        <w:rPr>
          <w:rFonts w:ascii="Verdana" w:hAnsi="Verdana" w:cs="Times New Roman"/>
          <w:sz w:val="20"/>
          <w:szCs w:val="20"/>
        </w:rPr>
        <w:t>(Garante per la protezione dei dati personali:</w:t>
      </w:r>
      <w:r w:rsidR="00C16416" w:rsidRPr="005656EC">
        <w:rPr>
          <w:rFonts w:ascii="Verdana" w:hAnsi="Verdana" w:cs="Times New Roman"/>
          <w:spacing w:val="80"/>
          <w:sz w:val="20"/>
          <w:szCs w:val="20"/>
        </w:rPr>
        <w:t xml:space="preserve"> </w:t>
      </w:r>
      <w:r w:rsidR="00C16416" w:rsidRPr="005656EC">
        <w:rPr>
          <w:rFonts w:ascii="Verdana" w:hAnsi="Verdana" w:cs="Times New Roman"/>
          <w:spacing w:val="-2"/>
          <w:sz w:val="20"/>
          <w:szCs w:val="20"/>
        </w:rPr>
        <w:t>garante@gpdp.it).</w:t>
      </w:r>
    </w:p>
    <w:p w14:paraId="0313EBE6" w14:textId="6D286004" w:rsidR="00E94745" w:rsidRPr="005656EC" w:rsidRDefault="00C16416" w:rsidP="00E94745">
      <w:pPr>
        <w:spacing w:line="244" w:lineRule="exact"/>
        <w:ind w:left="135"/>
        <w:jc w:val="both"/>
        <w:rPr>
          <w:rFonts w:ascii="Verdana" w:hAnsi="Verdana" w:cs="Times New Roman"/>
          <w:sz w:val="20"/>
          <w:szCs w:val="20"/>
        </w:rPr>
      </w:pPr>
      <w:r w:rsidRPr="005656EC">
        <w:rPr>
          <w:rFonts w:ascii="Verdana" w:hAnsi="Verdana" w:cs="Times New Roman"/>
          <w:b/>
          <w:sz w:val="20"/>
          <w:szCs w:val="20"/>
        </w:rPr>
        <w:t>Responsabile</w:t>
      </w:r>
      <w:r w:rsidRPr="005656EC">
        <w:rPr>
          <w:rFonts w:ascii="Verdana" w:hAnsi="Verdana" w:cs="Times New Roman"/>
          <w:b/>
          <w:spacing w:val="8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del</w:t>
      </w:r>
      <w:r w:rsidRPr="005656EC">
        <w:rPr>
          <w:rFonts w:ascii="Verdana" w:hAnsi="Verdana" w:cs="Times New Roman"/>
          <w:b/>
          <w:spacing w:val="5"/>
          <w:sz w:val="20"/>
          <w:szCs w:val="20"/>
        </w:rPr>
        <w:t xml:space="preserve"> </w:t>
      </w:r>
      <w:r w:rsidRPr="005656EC">
        <w:rPr>
          <w:rFonts w:ascii="Verdana" w:hAnsi="Verdana" w:cs="Times New Roman"/>
          <w:b/>
          <w:sz w:val="20"/>
          <w:szCs w:val="20"/>
        </w:rPr>
        <w:t>procedimento</w:t>
      </w:r>
      <w:r w:rsidRPr="005656EC">
        <w:rPr>
          <w:rFonts w:ascii="Verdana" w:hAnsi="Verdana" w:cs="Times New Roman"/>
          <w:sz w:val="20"/>
          <w:szCs w:val="20"/>
        </w:rPr>
        <w:t>:</w:t>
      </w:r>
      <w:r w:rsidR="00E94745" w:rsidRPr="005656EC">
        <w:rPr>
          <w:rFonts w:ascii="Verdana" w:hAnsi="Verdana" w:cs="Times New Roman"/>
          <w:spacing w:val="9"/>
          <w:sz w:val="20"/>
          <w:szCs w:val="20"/>
        </w:rPr>
        <w:t xml:space="preserve"> </w:t>
      </w:r>
      <w:r w:rsidR="005656EC">
        <w:rPr>
          <w:rFonts w:ascii="Verdana" w:hAnsi="Verdana" w:cs="Times New Roman"/>
          <w:spacing w:val="9"/>
          <w:sz w:val="20"/>
          <w:szCs w:val="20"/>
        </w:rPr>
        <w:t>dott. Arturo Crugliano Pantisano</w:t>
      </w:r>
    </w:p>
    <w:p w14:paraId="2E4D992B" w14:textId="135EB97F" w:rsidR="00D1646B" w:rsidRPr="005656EC" w:rsidRDefault="00D1646B">
      <w:pPr>
        <w:ind w:left="135"/>
        <w:jc w:val="both"/>
        <w:rPr>
          <w:rFonts w:ascii="Verdana" w:hAnsi="Verdana" w:cs="Times New Roman"/>
          <w:sz w:val="20"/>
          <w:szCs w:val="20"/>
        </w:rPr>
      </w:pPr>
    </w:p>
    <w:sectPr w:rsidR="00D1646B" w:rsidRPr="005656EC">
      <w:footerReference w:type="even" r:id="rId12"/>
      <w:pgSz w:w="11910" w:h="16840"/>
      <w:pgMar w:top="1140" w:right="1020" w:bottom="280" w:left="1020" w:header="22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72129" w14:textId="77777777" w:rsidR="007B0CAD" w:rsidRDefault="007B0CAD">
      <w:r>
        <w:separator/>
      </w:r>
    </w:p>
  </w:endnote>
  <w:endnote w:type="continuationSeparator" w:id="0">
    <w:p w14:paraId="7DE7EDBE" w14:textId="77777777" w:rsidR="007B0CAD" w:rsidRDefault="007B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7A5F4" w14:textId="77777777" w:rsidR="00D1646B" w:rsidRDefault="00D1646B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E4779" w14:textId="77777777" w:rsidR="007B0CAD" w:rsidRDefault="007B0CAD">
      <w:r>
        <w:separator/>
      </w:r>
    </w:p>
  </w:footnote>
  <w:footnote w:type="continuationSeparator" w:id="0">
    <w:p w14:paraId="4236B852" w14:textId="77777777" w:rsidR="007B0CAD" w:rsidRDefault="007B0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01E55" w14:textId="2BFBCA4E" w:rsidR="00D1646B" w:rsidRDefault="005656EC">
    <w:pPr>
      <w:pStyle w:val="Corpotesto"/>
      <w:spacing w:line="14" w:lineRule="auto"/>
      <w:rPr>
        <w:sz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12896" behindDoc="1" locked="0" layoutInCell="1" allowOverlap="1" wp14:anchorId="497B0CA6" wp14:editId="439AFD7F">
              <wp:simplePos x="0" y="0"/>
              <wp:positionH relativeFrom="page">
                <wp:posOffset>3502660</wp:posOffset>
              </wp:positionH>
              <wp:positionV relativeFrom="page">
                <wp:posOffset>129540</wp:posOffset>
              </wp:positionV>
              <wp:extent cx="3349625" cy="17780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962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321C0" w14:textId="77777777" w:rsidR="00D1646B" w:rsidRDefault="00C16416">
                          <w:pPr>
                            <w:spacing w:line="264" w:lineRule="exact"/>
                            <w:ind w:left="20"/>
                            <w:rPr>
                              <w:rFonts w:ascii="Calibri Light"/>
                              <w:sz w:val="24"/>
                            </w:rPr>
                          </w:pPr>
                          <w:r>
                            <w:rPr>
                              <w:rFonts w:ascii="Calibri Light"/>
                              <w:sz w:val="24"/>
                            </w:rPr>
                            <w:t>MODELLO</w:t>
                          </w:r>
                          <w:r>
                            <w:rPr>
                              <w:rFonts w:ascii="Calibri Light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24"/>
                            </w:rPr>
                            <w:t>ISTANZA</w:t>
                          </w:r>
                          <w:r>
                            <w:rPr>
                              <w:rFonts w:ascii="Calibri Light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Calibri Light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24"/>
                            </w:rPr>
                            <w:t>MANIFESTAZIONE</w:t>
                          </w:r>
                          <w:r>
                            <w:rPr>
                              <w:rFonts w:ascii="Calibri Light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Calibri Light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2"/>
                              <w:sz w:val="24"/>
                            </w:rPr>
                            <w:t>INTERESSE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7B0CA6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275.8pt;margin-top:10.2pt;width:263.75pt;height:14pt;z-index:-1600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" filled="f" stroked="f">
              <v:textbox inset="0,0,0,0">
                <w:txbxContent>
                  <w:p w14:paraId="7E5321C0" w14:textId="77777777" w:rsidR="00D1646B" w:rsidRDefault="00C16416">
                    <w:pPr>
                      <w:spacing w:line="264" w:lineRule="exact"/>
                      <w:ind w:left="20"/>
                      <w:rPr>
                        <w:rFonts w:ascii="Calibri Light"/>
                        <w:sz w:val="24"/>
                      </w:rPr>
                    </w:pPr>
                    <w:r>
                      <w:rPr>
                        <w:rFonts w:ascii="Calibri Light"/>
                        <w:sz w:val="24"/>
                      </w:rPr>
                      <w:t>MODELLO</w:t>
                    </w:r>
                    <w:r>
                      <w:rPr>
                        <w:rFonts w:ascii="Calibri Light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libri Light"/>
                        <w:sz w:val="24"/>
                      </w:rPr>
                      <w:t>ISTANZA</w:t>
                    </w:r>
                    <w:r>
                      <w:rPr>
                        <w:rFonts w:ascii="Calibri Light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libri Light"/>
                        <w:sz w:val="24"/>
                      </w:rPr>
                      <w:t>DI</w:t>
                    </w:r>
                    <w:r>
                      <w:rPr>
                        <w:rFonts w:ascii="Calibri Light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libri Light"/>
                        <w:sz w:val="24"/>
                      </w:rPr>
                      <w:t>MANIFESTAZIONE</w:t>
                    </w:r>
                    <w:r>
                      <w:rPr>
                        <w:rFonts w:ascii="Calibri Light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libri Light"/>
                        <w:sz w:val="24"/>
                      </w:rPr>
                      <w:t>DI</w:t>
                    </w:r>
                    <w:r>
                      <w:rPr>
                        <w:rFonts w:ascii="Calibri Light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libri Light"/>
                        <w:spacing w:val="-2"/>
                        <w:sz w:val="24"/>
                      </w:rPr>
                      <w:t>INTERESSE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54734" w14:textId="6F8CF240" w:rsidR="00D1646B" w:rsidRDefault="005656EC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12384" behindDoc="1" locked="0" layoutInCell="1" allowOverlap="1" wp14:anchorId="10A121C3" wp14:editId="4F3CEE40">
              <wp:simplePos x="0" y="0"/>
              <wp:positionH relativeFrom="page">
                <wp:posOffset>2625725</wp:posOffset>
              </wp:positionH>
              <wp:positionV relativeFrom="page">
                <wp:posOffset>200660</wp:posOffset>
              </wp:positionV>
              <wp:extent cx="4226560" cy="17780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656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8E712" w14:textId="77777777" w:rsidR="00D1646B" w:rsidRPr="00F02454" w:rsidRDefault="00C16416">
                          <w:pPr>
                            <w:spacing w:line="264" w:lineRule="exact"/>
                            <w:ind w:left="20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F02454">
                            <w:rPr>
                              <w:rFonts w:ascii="Times New Roman" w:hAnsi="Times New Roman" w:cs="Times New Roman"/>
                              <w:sz w:val="24"/>
                            </w:rPr>
                            <w:t>MODELLO</w:t>
                          </w:r>
                          <w:r w:rsidRPr="00F02454">
                            <w:rPr>
                              <w:rFonts w:ascii="Times New Roman" w:hAnsi="Times New Roman" w:cs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 w:rsidRPr="00F02454">
                            <w:rPr>
                              <w:rFonts w:ascii="Times New Roman" w:hAnsi="Times New Roman" w:cs="Times New Roman"/>
                              <w:sz w:val="24"/>
                            </w:rPr>
                            <w:t>ISTANZA</w:t>
                          </w:r>
                          <w:r w:rsidRPr="00F02454">
                            <w:rPr>
                              <w:rFonts w:ascii="Times New Roman" w:hAnsi="Times New Roman" w:cs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 w:rsidRPr="00F02454">
                            <w:rPr>
                              <w:rFonts w:ascii="Times New Roman" w:hAnsi="Times New Roman" w:cs="Times New Roman"/>
                              <w:sz w:val="24"/>
                            </w:rPr>
                            <w:t>DI</w:t>
                          </w:r>
                          <w:r w:rsidRPr="00F02454">
                            <w:rPr>
                              <w:rFonts w:ascii="Times New Roman" w:hAnsi="Times New Roman" w:cs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 w:rsidRPr="00F02454">
                            <w:rPr>
                              <w:rFonts w:ascii="Times New Roman" w:hAnsi="Times New Roman" w:cs="Times New Roman"/>
                              <w:sz w:val="24"/>
                            </w:rPr>
                            <w:t>MANIFESTAZIONE</w:t>
                          </w:r>
                          <w:r w:rsidRPr="00F02454">
                            <w:rPr>
                              <w:rFonts w:ascii="Times New Roman" w:hAnsi="Times New Roman" w:cs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 w:rsidRPr="00F02454">
                            <w:rPr>
                              <w:rFonts w:ascii="Times New Roman" w:hAnsi="Times New Roman" w:cs="Times New Roman"/>
                              <w:sz w:val="24"/>
                            </w:rPr>
                            <w:t>DI</w:t>
                          </w:r>
                          <w:r w:rsidRPr="00F02454">
                            <w:rPr>
                              <w:rFonts w:ascii="Times New Roman" w:hAnsi="Times New Roman" w:cs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 w:rsidRPr="00F02454">
                            <w:rPr>
                              <w:rFonts w:ascii="Times New Roman" w:hAnsi="Times New Roman" w:cs="Times New Roman"/>
                              <w:spacing w:val="-2"/>
                              <w:sz w:val="24"/>
                            </w:rPr>
                            <w:t>INTERESSE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A121C3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7" type="#_x0000_t202" style="position:absolute;margin-left:206.75pt;margin-top:15.8pt;width:332.8pt;height:14pt;z-index:-1600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" filled="f" stroked="f">
              <v:textbox inset="0,0,0,0">
                <w:txbxContent>
                  <w:p w14:paraId="1098E712" w14:textId="77777777" w:rsidR="00D1646B" w:rsidRPr="00F02454" w:rsidRDefault="00C16416">
                    <w:pPr>
                      <w:spacing w:line="264" w:lineRule="exact"/>
                      <w:ind w:left="20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F02454">
                      <w:rPr>
                        <w:rFonts w:ascii="Times New Roman" w:hAnsi="Times New Roman" w:cs="Times New Roman"/>
                        <w:sz w:val="24"/>
                      </w:rPr>
                      <w:t>MODELLO</w:t>
                    </w:r>
                    <w:r w:rsidRPr="00F02454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 xml:space="preserve"> </w:t>
                    </w:r>
                    <w:r w:rsidRPr="00F02454">
                      <w:rPr>
                        <w:rFonts w:ascii="Times New Roman" w:hAnsi="Times New Roman" w:cs="Times New Roman"/>
                        <w:sz w:val="24"/>
                      </w:rPr>
                      <w:t>ISTANZA</w:t>
                    </w:r>
                    <w:r w:rsidRPr="00F02454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 xml:space="preserve"> </w:t>
                    </w:r>
                    <w:r w:rsidRPr="00F02454">
                      <w:rPr>
                        <w:rFonts w:ascii="Times New Roman" w:hAnsi="Times New Roman" w:cs="Times New Roman"/>
                        <w:sz w:val="24"/>
                      </w:rPr>
                      <w:t>DI</w:t>
                    </w:r>
                    <w:r w:rsidRPr="00F02454">
                      <w:rPr>
                        <w:rFonts w:ascii="Times New Roman" w:hAnsi="Times New Roman" w:cs="Times New Roman"/>
                        <w:spacing w:val="-4"/>
                        <w:sz w:val="24"/>
                      </w:rPr>
                      <w:t xml:space="preserve"> </w:t>
                    </w:r>
                    <w:r w:rsidRPr="00F02454">
                      <w:rPr>
                        <w:rFonts w:ascii="Times New Roman" w:hAnsi="Times New Roman" w:cs="Times New Roman"/>
                        <w:sz w:val="24"/>
                      </w:rPr>
                      <w:t>MANIFESTAZIONE</w:t>
                    </w:r>
                    <w:r w:rsidRPr="00F02454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 xml:space="preserve"> </w:t>
                    </w:r>
                    <w:r w:rsidRPr="00F02454">
                      <w:rPr>
                        <w:rFonts w:ascii="Times New Roman" w:hAnsi="Times New Roman" w:cs="Times New Roman"/>
                        <w:sz w:val="24"/>
                      </w:rPr>
                      <w:t>DI</w:t>
                    </w:r>
                    <w:r w:rsidRPr="00F02454">
                      <w:rPr>
                        <w:rFonts w:ascii="Times New Roman" w:hAnsi="Times New Roman" w:cs="Times New Roman"/>
                        <w:spacing w:val="-4"/>
                        <w:sz w:val="24"/>
                      </w:rPr>
                      <w:t xml:space="preserve"> </w:t>
                    </w:r>
                    <w:r w:rsidRPr="00F02454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INTERESSE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7557E"/>
    <w:multiLevelType w:val="hybridMultilevel"/>
    <w:tmpl w:val="1750B220"/>
    <w:lvl w:ilvl="0" w:tplc="7DD02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93898"/>
    <w:multiLevelType w:val="hybridMultilevel"/>
    <w:tmpl w:val="CB9EE244"/>
    <w:lvl w:ilvl="0" w:tplc="EB8037BC">
      <w:start w:val="1"/>
      <w:numFmt w:val="lowerLetter"/>
      <w:lvlText w:val="%1"/>
      <w:lvlJc w:val="left"/>
      <w:pPr>
        <w:ind w:left="826" w:hanging="358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B072A120">
      <w:numFmt w:val="bullet"/>
      <w:lvlText w:val="•"/>
      <w:lvlJc w:val="left"/>
      <w:pPr>
        <w:ind w:left="1724" w:hanging="358"/>
      </w:pPr>
      <w:rPr>
        <w:rFonts w:hint="default"/>
        <w:lang w:val="it-IT" w:eastAsia="en-US" w:bidi="ar-SA"/>
      </w:rPr>
    </w:lvl>
    <w:lvl w:ilvl="2" w:tplc="CB32D10C">
      <w:numFmt w:val="bullet"/>
      <w:lvlText w:val="•"/>
      <w:lvlJc w:val="left"/>
      <w:pPr>
        <w:ind w:left="2629" w:hanging="358"/>
      </w:pPr>
      <w:rPr>
        <w:rFonts w:hint="default"/>
        <w:lang w:val="it-IT" w:eastAsia="en-US" w:bidi="ar-SA"/>
      </w:rPr>
    </w:lvl>
    <w:lvl w:ilvl="3" w:tplc="4C5CEC16">
      <w:numFmt w:val="bullet"/>
      <w:lvlText w:val="•"/>
      <w:lvlJc w:val="left"/>
      <w:pPr>
        <w:ind w:left="3533" w:hanging="358"/>
      </w:pPr>
      <w:rPr>
        <w:rFonts w:hint="default"/>
        <w:lang w:val="it-IT" w:eastAsia="en-US" w:bidi="ar-SA"/>
      </w:rPr>
    </w:lvl>
    <w:lvl w:ilvl="4" w:tplc="B06A3E7E">
      <w:numFmt w:val="bullet"/>
      <w:lvlText w:val="•"/>
      <w:lvlJc w:val="left"/>
      <w:pPr>
        <w:ind w:left="4438" w:hanging="358"/>
      </w:pPr>
      <w:rPr>
        <w:rFonts w:hint="default"/>
        <w:lang w:val="it-IT" w:eastAsia="en-US" w:bidi="ar-SA"/>
      </w:rPr>
    </w:lvl>
    <w:lvl w:ilvl="5" w:tplc="F6FA6494">
      <w:numFmt w:val="bullet"/>
      <w:lvlText w:val="•"/>
      <w:lvlJc w:val="left"/>
      <w:pPr>
        <w:ind w:left="5343" w:hanging="358"/>
      </w:pPr>
      <w:rPr>
        <w:rFonts w:hint="default"/>
        <w:lang w:val="it-IT" w:eastAsia="en-US" w:bidi="ar-SA"/>
      </w:rPr>
    </w:lvl>
    <w:lvl w:ilvl="6" w:tplc="04269F04">
      <w:numFmt w:val="bullet"/>
      <w:lvlText w:val="•"/>
      <w:lvlJc w:val="left"/>
      <w:pPr>
        <w:ind w:left="6247" w:hanging="358"/>
      </w:pPr>
      <w:rPr>
        <w:rFonts w:hint="default"/>
        <w:lang w:val="it-IT" w:eastAsia="en-US" w:bidi="ar-SA"/>
      </w:rPr>
    </w:lvl>
    <w:lvl w:ilvl="7" w:tplc="0478C280">
      <w:numFmt w:val="bullet"/>
      <w:lvlText w:val="•"/>
      <w:lvlJc w:val="left"/>
      <w:pPr>
        <w:ind w:left="7152" w:hanging="358"/>
      </w:pPr>
      <w:rPr>
        <w:rFonts w:hint="default"/>
        <w:lang w:val="it-IT" w:eastAsia="en-US" w:bidi="ar-SA"/>
      </w:rPr>
    </w:lvl>
    <w:lvl w:ilvl="8" w:tplc="30745702">
      <w:numFmt w:val="bullet"/>
      <w:lvlText w:val="•"/>
      <w:lvlJc w:val="left"/>
      <w:pPr>
        <w:ind w:left="8056" w:hanging="358"/>
      </w:pPr>
      <w:rPr>
        <w:rFonts w:hint="default"/>
        <w:lang w:val="it-IT" w:eastAsia="en-US" w:bidi="ar-SA"/>
      </w:rPr>
    </w:lvl>
  </w:abstractNum>
  <w:abstractNum w:abstractNumId="2" w15:restartNumberingAfterBreak="0">
    <w:nsid w:val="3FE62719"/>
    <w:multiLevelType w:val="hybridMultilevel"/>
    <w:tmpl w:val="66AC6E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30FA5"/>
    <w:multiLevelType w:val="hybridMultilevel"/>
    <w:tmpl w:val="A62EC8B8"/>
    <w:lvl w:ilvl="0" w:tplc="C95EABCA">
      <w:numFmt w:val="bullet"/>
      <w:lvlText w:val=""/>
      <w:lvlJc w:val="left"/>
      <w:pPr>
        <w:ind w:left="542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D4DEE770">
      <w:numFmt w:val="bullet"/>
      <w:lvlText w:val="•"/>
      <w:lvlJc w:val="left"/>
      <w:pPr>
        <w:ind w:left="1472" w:hanging="356"/>
      </w:pPr>
      <w:rPr>
        <w:rFonts w:hint="default"/>
        <w:lang w:val="it-IT" w:eastAsia="en-US" w:bidi="ar-SA"/>
      </w:rPr>
    </w:lvl>
    <w:lvl w:ilvl="2" w:tplc="67F80980">
      <w:numFmt w:val="bullet"/>
      <w:lvlText w:val="•"/>
      <w:lvlJc w:val="left"/>
      <w:pPr>
        <w:ind w:left="2405" w:hanging="356"/>
      </w:pPr>
      <w:rPr>
        <w:rFonts w:hint="default"/>
        <w:lang w:val="it-IT" w:eastAsia="en-US" w:bidi="ar-SA"/>
      </w:rPr>
    </w:lvl>
    <w:lvl w:ilvl="3" w:tplc="B5F6493C">
      <w:numFmt w:val="bullet"/>
      <w:lvlText w:val="•"/>
      <w:lvlJc w:val="left"/>
      <w:pPr>
        <w:ind w:left="3337" w:hanging="356"/>
      </w:pPr>
      <w:rPr>
        <w:rFonts w:hint="default"/>
        <w:lang w:val="it-IT" w:eastAsia="en-US" w:bidi="ar-SA"/>
      </w:rPr>
    </w:lvl>
    <w:lvl w:ilvl="4" w:tplc="0C4063CA">
      <w:numFmt w:val="bullet"/>
      <w:lvlText w:val="•"/>
      <w:lvlJc w:val="left"/>
      <w:pPr>
        <w:ind w:left="4270" w:hanging="356"/>
      </w:pPr>
      <w:rPr>
        <w:rFonts w:hint="default"/>
        <w:lang w:val="it-IT" w:eastAsia="en-US" w:bidi="ar-SA"/>
      </w:rPr>
    </w:lvl>
    <w:lvl w:ilvl="5" w:tplc="C1706032">
      <w:numFmt w:val="bullet"/>
      <w:lvlText w:val="•"/>
      <w:lvlJc w:val="left"/>
      <w:pPr>
        <w:ind w:left="5203" w:hanging="356"/>
      </w:pPr>
      <w:rPr>
        <w:rFonts w:hint="default"/>
        <w:lang w:val="it-IT" w:eastAsia="en-US" w:bidi="ar-SA"/>
      </w:rPr>
    </w:lvl>
    <w:lvl w:ilvl="6" w:tplc="F73EC756">
      <w:numFmt w:val="bullet"/>
      <w:lvlText w:val="•"/>
      <w:lvlJc w:val="left"/>
      <w:pPr>
        <w:ind w:left="6135" w:hanging="356"/>
      </w:pPr>
      <w:rPr>
        <w:rFonts w:hint="default"/>
        <w:lang w:val="it-IT" w:eastAsia="en-US" w:bidi="ar-SA"/>
      </w:rPr>
    </w:lvl>
    <w:lvl w:ilvl="7" w:tplc="E78A50B2">
      <w:numFmt w:val="bullet"/>
      <w:lvlText w:val="•"/>
      <w:lvlJc w:val="left"/>
      <w:pPr>
        <w:ind w:left="7068" w:hanging="356"/>
      </w:pPr>
      <w:rPr>
        <w:rFonts w:hint="default"/>
        <w:lang w:val="it-IT" w:eastAsia="en-US" w:bidi="ar-SA"/>
      </w:rPr>
    </w:lvl>
    <w:lvl w:ilvl="8" w:tplc="1DD24E84">
      <w:numFmt w:val="bullet"/>
      <w:lvlText w:val="•"/>
      <w:lvlJc w:val="left"/>
      <w:pPr>
        <w:ind w:left="8000" w:hanging="356"/>
      </w:pPr>
      <w:rPr>
        <w:rFonts w:hint="default"/>
        <w:lang w:val="it-IT" w:eastAsia="en-US" w:bidi="ar-SA"/>
      </w:rPr>
    </w:lvl>
  </w:abstractNum>
  <w:abstractNum w:abstractNumId="4" w15:restartNumberingAfterBreak="0">
    <w:nsid w:val="55765E38"/>
    <w:multiLevelType w:val="hybridMultilevel"/>
    <w:tmpl w:val="CE2E669E"/>
    <w:lvl w:ilvl="0" w:tplc="252C557E">
      <w:numFmt w:val="bullet"/>
      <w:lvlText w:val=""/>
      <w:lvlJc w:val="left"/>
      <w:pPr>
        <w:ind w:left="542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28E2AFA2">
      <w:numFmt w:val="bullet"/>
      <w:lvlText w:val="•"/>
      <w:lvlJc w:val="left"/>
      <w:pPr>
        <w:ind w:left="1472" w:hanging="356"/>
      </w:pPr>
      <w:rPr>
        <w:rFonts w:hint="default"/>
        <w:lang w:val="it-IT" w:eastAsia="en-US" w:bidi="ar-SA"/>
      </w:rPr>
    </w:lvl>
    <w:lvl w:ilvl="2" w:tplc="57A4B722">
      <w:numFmt w:val="bullet"/>
      <w:lvlText w:val="•"/>
      <w:lvlJc w:val="left"/>
      <w:pPr>
        <w:ind w:left="2405" w:hanging="356"/>
      </w:pPr>
      <w:rPr>
        <w:rFonts w:hint="default"/>
        <w:lang w:val="it-IT" w:eastAsia="en-US" w:bidi="ar-SA"/>
      </w:rPr>
    </w:lvl>
    <w:lvl w:ilvl="3" w:tplc="04E8946A">
      <w:numFmt w:val="bullet"/>
      <w:lvlText w:val="•"/>
      <w:lvlJc w:val="left"/>
      <w:pPr>
        <w:ind w:left="3337" w:hanging="356"/>
      </w:pPr>
      <w:rPr>
        <w:rFonts w:hint="default"/>
        <w:lang w:val="it-IT" w:eastAsia="en-US" w:bidi="ar-SA"/>
      </w:rPr>
    </w:lvl>
    <w:lvl w:ilvl="4" w:tplc="4A88CF6A">
      <w:numFmt w:val="bullet"/>
      <w:lvlText w:val="•"/>
      <w:lvlJc w:val="left"/>
      <w:pPr>
        <w:ind w:left="4270" w:hanging="356"/>
      </w:pPr>
      <w:rPr>
        <w:rFonts w:hint="default"/>
        <w:lang w:val="it-IT" w:eastAsia="en-US" w:bidi="ar-SA"/>
      </w:rPr>
    </w:lvl>
    <w:lvl w:ilvl="5" w:tplc="ACBC222C">
      <w:numFmt w:val="bullet"/>
      <w:lvlText w:val="•"/>
      <w:lvlJc w:val="left"/>
      <w:pPr>
        <w:ind w:left="5203" w:hanging="356"/>
      </w:pPr>
      <w:rPr>
        <w:rFonts w:hint="default"/>
        <w:lang w:val="it-IT" w:eastAsia="en-US" w:bidi="ar-SA"/>
      </w:rPr>
    </w:lvl>
    <w:lvl w:ilvl="6" w:tplc="592429B6">
      <w:numFmt w:val="bullet"/>
      <w:lvlText w:val="•"/>
      <w:lvlJc w:val="left"/>
      <w:pPr>
        <w:ind w:left="6135" w:hanging="356"/>
      </w:pPr>
      <w:rPr>
        <w:rFonts w:hint="default"/>
        <w:lang w:val="it-IT" w:eastAsia="en-US" w:bidi="ar-SA"/>
      </w:rPr>
    </w:lvl>
    <w:lvl w:ilvl="7" w:tplc="948A0682">
      <w:numFmt w:val="bullet"/>
      <w:lvlText w:val="•"/>
      <w:lvlJc w:val="left"/>
      <w:pPr>
        <w:ind w:left="7068" w:hanging="356"/>
      </w:pPr>
      <w:rPr>
        <w:rFonts w:hint="default"/>
        <w:lang w:val="it-IT" w:eastAsia="en-US" w:bidi="ar-SA"/>
      </w:rPr>
    </w:lvl>
    <w:lvl w:ilvl="8" w:tplc="E3749078">
      <w:numFmt w:val="bullet"/>
      <w:lvlText w:val="•"/>
      <w:lvlJc w:val="left"/>
      <w:pPr>
        <w:ind w:left="8000" w:hanging="35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6B"/>
    <w:rsid w:val="000B4478"/>
    <w:rsid w:val="001632B2"/>
    <w:rsid w:val="00300170"/>
    <w:rsid w:val="005656EC"/>
    <w:rsid w:val="006D379A"/>
    <w:rsid w:val="007B0CAD"/>
    <w:rsid w:val="00C16416"/>
    <w:rsid w:val="00D1646B"/>
    <w:rsid w:val="00E94745"/>
    <w:rsid w:val="00F0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8F0FC"/>
  <w15:docId w15:val="{3EA88C85-59F2-4DDB-BFCD-489C891EA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9"/>
    <w:qFormat/>
    <w:pPr>
      <w:spacing w:line="264" w:lineRule="exact"/>
      <w:ind w:left="20"/>
      <w:outlineLvl w:val="0"/>
    </w:pPr>
    <w:rPr>
      <w:rFonts w:ascii="Calibri Light" w:eastAsia="Calibri Light" w:hAnsi="Calibri Light" w:cs="Calibri Light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 Light" w:eastAsia="Calibri Light" w:hAnsi="Calibri Light" w:cs="Calibri Light"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90"/>
      <w:ind w:left="541" w:right="110" w:hanging="360"/>
      <w:jc w:val="both"/>
    </w:pPr>
    <w:rPr>
      <w:rFonts w:ascii="Calibri Light" w:eastAsia="Calibri Light" w:hAnsi="Calibri Light" w:cs="Calibri Light"/>
    </w:rPr>
  </w:style>
  <w:style w:type="paragraph" w:customStyle="1" w:styleId="TableParagraph">
    <w:name w:val="Table Paragraph"/>
    <w:basedOn w:val="Normale"/>
    <w:uiPriority w:val="1"/>
    <w:qFormat/>
  </w:style>
  <w:style w:type="paragraph" w:styleId="Pidipagina">
    <w:name w:val="footer"/>
    <w:basedOn w:val="Normale"/>
    <w:link w:val="PidipaginaCarattere"/>
    <w:uiPriority w:val="99"/>
    <w:unhideWhenUsed/>
    <w:rsid w:val="00F024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2454"/>
    <w:rPr>
      <w:rFonts w:ascii="Cambria" w:eastAsia="Cambria" w:hAnsi="Cambria" w:cs="Cambria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F024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2454"/>
    <w:rPr>
      <w:rFonts w:ascii="Cambria" w:eastAsia="Cambria" w:hAnsi="Cambria" w:cs="Cambria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6D37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D379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D379A"/>
    <w:rPr>
      <w:rFonts w:ascii="Cambria" w:eastAsia="Cambria" w:hAnsi="Cambria" w:cs="Cambria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D37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D379A"/>
    <w:rPr>
      <w:rFonts w:ascii="Cambria" w:eastAsia="Cambria" w:hAnsi="Cambria" w:cs="Cambria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379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379A"/>
    <w:rPr>
      <w:rFonts w:ascii="Segoe UI" w:eastAsia="Cambria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51F9236E77A40B7236F6B7DC6A9A4" ma:contentTypeVersion="4" ma:contentTypeDescription="Create a new document." ma:contentTypeScope="" ma:versionID="20ad5ec350b6429ff5340ea631952127">
  <xsd:schema xmlns:xsd="http://www.w3.org/2001/XMLSchema" xmlns:xs="http://www.w3.org/2001/XMLSchema" xmlns:p="http://schemas.microsoft.com/office/2006/metadata/properties" xmlns:ns2="637a8a45-fe41-49dd-be14-69205fe91d3a" targetNamespace="http://schemas.microsoft.com/office/2006/metadata/properties" ma:root="true" ma:fieldsID="5eb9c16e66c4fa7a34280dbfb56ba116" ns2:_="">
    <xsd:import namespace="637a8a45-fe41-49dd-be14-69205fe91d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7a8a45-fe41-49dd-be14-69205fe91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713B7A-AA2B-43FC-9C39-F996229135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9A288F-47B8-4CB0-8E7D-8AA036DD6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7a8a45-fe41-49dd-be14-69205fe91d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B32F38-8C44-4331-872B-104CD7071B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Cappa Pierfrancesco</dc:creator>
  <cp:lastModifiedBy>Cappa Pierfrancesco</cp:lastModifiedBy>
  <cp:revision>2</cp:revision>
  <dcterms:created xsi:type="dcterms:W3CDTF">2024-05-31T10:05:00Z</dcterms:created>
  <dcterms:modified xsi:type="dcterms:W3CDTF">2024-05-31T10:05:00Z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2023-09-29T00:00:00Z</vt:filetime>
  </property>
  <property fmtid="{D5CDD505-2E9C-101B-9397-08002B2CF9AE}" pid="5" name="ContentTypeId">
    <vt:lpwstr>0x010100EA651F9236E77A40B7236F6B7DC6A9A4</vt:lpwstr>
  </property>
</Properties>
</file>